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B60261">
      <w:pPr>
        <w:pStyle w:val="5"/>
        <w:tabs>
          <w:tab w:val="left" w:pos="11543"/>
        </w:tabs>
      </w:pPr>
      <w:r>
        <w:pict>
          <v:group id="docshapegroup1" o:spid="_x0000_s1032" o:spt="203" style="position:absolute;left:0pt;margin-left:697.8pt;margin-top:-0.4pt;height:22.85pt;width:22.9pt;mso-position-horizontal-relative:page;z-index:251660288;mso-width-relative:page;mso-height-relative:page;" coordorigin="13956,-8" coordsize="458,457">
            <o:lock v:ext="edit"/>
            <v:rect id="docshape2" o:spid="_x0000_s1034" o:spt="1" style="position:absolute;left:14002;top:271;height:173;width:174;" filled="f" stroked="t" coordsize="21600,21600">
              <v:path/>
              <v:fill on="f" focussize="0,0"/>
              <v:stroke weight="0.480787401574803pt" color="#231F20"/>
              <v:imagedata o:title=""/>
              <o:lock v:ext="edit"/>
            </v:rect>
            <v:shape id="docshape3" o:spid="_x0000_s1033" style="position:absolute;left:13955;top:-9;height:431;width:458;" fillcolor="#231F20" filled="t" stroked="f" coordorigin="13956,-8" coordsize="458,431" path="m14402,-8l14318,49,14231,127,14189,171,14118,261,14088,308,14078,285,14062,255,14048,234,14034,221,14021,216,14006,219,13990,226,13973,237,13956,254,13966,258,13976,265,14021,329,14047,388,14059,422,14066,416,14075,409,14100,391,14125,375,14150,326,14216,224,14257,170,14299,119,14377,38,14414,8,14402,-8xe">
              <v:path arrowok="t"/>
              <v:fill on="t" focussize="0,0"/>
              <v:stroke on="f"/>
              <v:imagedata o:title=""/>
              <o:lock v:ext="edit"/>
            </v:shape>
          </v:group>
        </w:pict>
      </w:r>
      <w: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430530</wp:posOffset>
            </wp:positionH>
            <wp:positionV relativeFrom="paragraph">
              <wp:posOffset>38735</wp:posOffset>
            </wp:positionV>
            <wp:extent cx="1304290" cy="387350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4206" cy="38755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CARE</w:t>
      </w:r>
      <w:r>
        <w:rPr>
          <w:spacing w:val="-4"/>
        </w:rPr>
        <w:t xml:space="preserve"> </w:t>
      </w:r>
      <w:r>
        <w:t>Checklist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information</w:t>
      </w:r>
      <w:r>
        <w:rPr>
          <w:spacing w:val="-3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include</w:t>
      </w:r>
      <w:r>
        <w:rPr>
          <w:spacing w:val="-4"/>
        </w:rPr>
        <w:t xml:space="preserve"> </w:t>
      </w:r>
      <w:r>
        <w:t>when</w:t>
      </w:r>
      <w:r>
        <w:rPr>
          <w:spacing w:val="-3"/>
        </w:rPr>
        <w:t xml:space="preserve"> </w:t>
      </w:r>
      <w:r>
        <w:t>writing</w:t>
      </w:r>
      <w:r>
        <w:rPr>
          <w:spacing w:val="-4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case</w:t>
      </w:r>
      <w:r>
        <w:rPr>
          <w:spacing w:val="-3"/>
        </w:rPr>
        <w:t xml:space="preserve"> </w:t>
      </w:r>
      <w:r>
        <w:rPr>
          <w:spacing w:val="-2"/>
        </w:rPr>
        <w:t>report</w:t>
      </w:r>
      <w:r>
        <w:tab/>
      </w:r>
      <w:r>
        <w:rPr>
          <w:position w:val="-1"/>
        </w:rPr>
        <w:drawing>
          <wp:inline distT="0" distB="0" distL="0" distR="0">
            <wp:extent cx="756920" cy="160655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.png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7551" cy="1612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85F00A">
      <w:pPr>
        <w:pStyle w:val="2"/>
        <w:spacing w:before="0"/>
        <w:rPr>
          <w:rFonts w:ascii="Calibri"/>
          <w:b/>
          <w:sz w:val="18"/>
        </w:rPr>
      </w:pPr>
      <w:r>
        <w:pict>
          <v:group id="docshapegroup4" o:spid="_x0000_s1028" o:spt="203" style="position:absolute;left:0pt;margin-left:30.25pt;margin-top:12.2pt;height:23.05pt;width:731.05pt;mso-position-horizontal-relative:page;mso-wrap-distance-bottom:0pt;mso-wrap-distance-top:0pt;z-index:-251653120;mso-width-relative:page;mso-height-relative:page;" coordorigin="605,244" coordsize="14621,461">
            <o:lock v:ext="edit"/>
            <v:shape id="docshape5" o:spid="_x0000_s1031" style="position:absolute;left:614;top:244;height:461;width:14612;" fillcolor="#9C2631" filled="t" stroked="f" coordorigin="614,244" coordsize="14612,461" path="m15225,244l13147,244,3513,244,2793,244,614,244,614,705,2793,705,3513,705,13147,705,15225,705,15225,244xe">
              <v:path arrowok="t"/>
              <v:fill on="t" focussize="0,0"/>
              <v:stroke on="f"/>
              <v:imagedata o:title=""/>
              <o:lock v:ext="edit"/>
            </v:shape>
            <v:shape id="docshape6" o:spid="_x0000_s1030" style="position:absolute;left:604;top:244;height:461;width:10;" fillcolor="#000000" filled="t" stroked="f" coordorigin="605,244" coordsize="10,461" path="m614,244l605,244,605,331,605,705,614,705,614,331,614,244xe">
              <v:path arrowok="t"/>
              <v:fill on="t" focussize="0,0"/>
              <v:stroke on="f"/>
              <v:imagedata o:title=""/>
              <o:lock v:ext="edit"/>
            </v:shape>
            <v:shape id="docshape7" o:spid="_x0000_s1029" o:spt="202" type="#_x0000_t202" style="position:absolute;left:614;top:244;height:461;width:14612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 w14:paraId="3B6E36FC">
                    <w:pPr>
                      <w:tabs>
                        <w:tab w:val="left" w:pos="2323"/>
                        <w:tab w:val="left" w:pos="3014"/>
                        <w:tab w:val="left" w:pos="12643"/>
                      </w:tabs>
                      <w:spacing w:before="158"/>
                      <w:ind w:left="110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color w:val="FFFFFF"/>
                        <w:spacing w:val="-2"/>
                        <w:w w:val="105"/>
                        <w:sz w:val="20"/>
                      </w:rPr>
                      <w:t>Topic</w:t>
                    </w:r>
                    <w:r>
                      <w:rPr>
                        <w:b/>
                        <w:color w:val="FFFFFF"/>
                        <w:sz w:val="20"/>
                      </w:rPr>
                      <w:tab/>
                    </w:r>
                    <w:r>
                      <w:rPr>
                        <w:b/>
                        <w:color w:val="FFFFFF"/>
                        <w:spacing w:val="-4"/>
                        <w:w w:val="105"/>
                        <w:sz w:val="20"/>
                      </w:rPr>
                      <w:t>Item</w:t>
                    </w:r>
                    <w:r>
                      <w:rPr>
                        <w:b/>
                        <w:color w:val="FFFFFF"/>
                        <w:sz w:val="20"/>
                      </w:rPr>
                      <w:tab/>
                    </w:r>
                    <w:r>
                      <w:rPr>
                        <w:b/>
                        <w:color w:val="FFFFFF"/>
                        <w:w w:val="105"/>
                        <w:sz w:val="20"/>
                      </w:rPr>
                      <w:t>Checklist</w:t>
                    </w:r>
                    <w:r>
                      <w:rPr>
                        <w:b/>
                        <w:color w:val="FFFFFF"/>
                        <w:spacing w:val="-3"/>
                        <w:w w:val="105"/>
                        <w:sz w:val="20"/>
                      </w:rPr>
                      <w:t xml:space="preserve"> </w:t>
                    </w:r>
                    <w:r>
                      <w:rPr>
                        <w:b/>
                        <w:color w:val="FFFFFF"/>
                        <w:w w:val="105"/>
                        <w:sz w:val="20"/>
                      </w:rPr>
                      <w:t>item</w:t>
                    </w:r>
                    <w:r>
                      <w:rPr>
                        <w:b/>
                        <w:color w:val="FFFFFF"/>
                        <w:spacing w:val="-1"/>
                        <w:w w:val="105"/>
                        <w:sz w:val="20"/>
                      </w:rPr>
                      <w:t xml:space="preserve"> </w:t>
                    </w:r>
                    <w:r>
                      <w:rPr>
                        <w:b/>
                        <w:color w:val="FFFFFF"/>
                        <w:spacing w:val="-2"/>
                        <w:w w:val="105"/>
                        <w:sz w:val="20"/>
                      </w:rPr>
                      <w:t>description</w:t>
                    </w:r>
                    <w:r>
                      <w:rPr>
                        <w:b/>
                        <w:color w:val="FFFFFF"/>
                        <w:sz w:val="20"/>
                      </w:rPr>
                      <w:tab/>
                    </w:r>
                    <w:r>
                      <w:rPr>
                        <w:b/>
                        <w:color w:val="FFFFFF"/>
                        <w:w w:val="105"/>
                        <w:sz w:val="20"/>
                      </w:rPr>
                      <w:t>Reported</w:t>
                    </w:r>
                    <w:r>
                      <w:rPr>
                        <w:b/>
                        <w:color w:val="FFFFFF"/>
                        <w:spacing w:val="-1"/>
                        <w:w w:val="105"/>
                        <w:sz w:val="20"/>
                      </w:rPr>
                      <w:t xml:space="preserve"> </w:t>
                    </w:r>
                    <w:r>
                      <w:rPr>
                        <w:b/>
                        <w:color w:val="FFFFFF"/>
                        <w:w w:val="105"/>
                        <w:sz w:val="20"/>
                      </w:rPr>
                      <w:t>on</w:t>
                    </w:r>
                    <w:r>
                      <w:rPr>
                        <w:b/>
                        <w:color w:val="FFFFFF"/>
                        <w:spacing w:val="-1"/>
                        <w:w w:val="105"/>
                        <w:sz w:val="20"/>
                      </w:rPr>
                      <w:t xml:space="preserve"> </w:t>
                    </w:r>
                    <w:r>
                      <w:rPr>
                        <w:b/>
                        <w:color w:val="FFFFFF"/>
                        <w:spacing w:val="-4"/>
                        <w:w w:val="105"/>
                        <w:sz w:val="20"/>
                      </w:rPr>
                      <w:t>page</w:t>
                    </w:r>
                  </w:p>
                </w:txbxContent>
              </v:textbox>
            </v:shape>
            <w10:wrap type="topAndBottom"/>
          </v:group>
        </w:pict>
      </w:r>
    </w:p>
    <w:p w14:paraId="67566BB0">
      <w:pPr>
        <w:pStyle w:val="2"/>
        <w:tabs>
          <w:tab w:val="left" w:pos="2595"/>
          <w:tab w:val="left" w:pos="3111"/>
          <w:tab w:val="left" w:leader="dot" w:pos="12646"/>
          <w:tab w:val="left" w:pos="14777"/>
        </w:tabs>
        <w:spacing w:before="90"/>
        <w:ind w:left="224"/>
        <w:rPr>
          <w:rFonts w:hint="eastAsia" w:eastAsia="宋体"/>
          <w:u w:val="single"/>
          <w:lang w:val="en-US" w:eastAsia="zh-CN"/>
        </w:rPr>
      </w:pPr>
      <w:r>
        <w:rPr>
          <w:b/>
          <w:spacing w:val="-2"/>
          <w:w w:val="105"/>
          <w:position w:val="1"/>
        </w:rPr>
        <w:t>Title</w:t>
      </w:r>
      <w:r>
        <w:rPr>
          <w:b/>
          <w:position w:val="1"/>
        </w:rPr>
        <w:tab/>
      </w:r>
      <w:r>
        <w:rPr>
          <w:b/>
          <w:spacing w:val="-10"/>
          <w:w w:val="105"/>
        </w:rPr>
        <w:t>1</w:t>
      </w:r>
      <w:r>
        <w:rPr>
          <w:b/>
        </w:rPr>
        <w:tab/>
      </w:r>
      <w:r>
        <w:rPr>
          <w:spacing w:val="-4"/>
          <w:position w:val="1"/>
        </w:rPr>
        <w:t>The</w:t>
      </w:r>
      <w:r>
        <w:rPr>
          <w:spacing w:val="-12"/>
          <w:position w:val="1"/>
        </w:rPr>
        <w:t xml:space="preserve"> </w:t>
      </w:r>
      <w:r>
        <w:rPr>
          <w:spacing w:val="-4"/>
          <w:position w:val="1"/>
        </w:rPr>
        <w:t>diagnosis</w:t>
      </w:r>
      <w:r>
        <w:rPr>
          <w:spacing w:val="-11"/>
          <w:position w:val="1"/>
        </w:rPr>
        <w:t xml:space="preserve"> </w:t>
      </w:r>
      <w:r>
        <w:rPr>
          <w:spacing w:val="-4"/>
          <w:position w:val="1"/>
        </w:rPr>
        <w:t>or</w:t>
      </w:r>
      <w:r>
        <w:rPr>
          <w:spacing w:val="-11"/>
          <w:position w:val="1"/>
        </w:rPr>
        <w:t xml:space="preserve"> </w:t>
      </w:r>
      <w:r>
        <w:rPr>
          <w:spacing w:val="-4"/>
          <w:position w:val="1"/>
        </w:rPr>
        <w:t>intervention</w:t>
      </w:r>
      <w:r>
        <w:rPr>
          <w:spacing w:val="-11"/>
          <w:position w:val="1"/>
        </w:rPr>
        <w:t xml:space="preserve"> </w:t>
      </w:r>
      <w:r>
        <w:rPr>
          <w:spacing w:val="-4"/>
          <w:position w:val="1"/>
        </w:rPr>
        <w:t>of</w:t>
      </w:r>
      <w:r>
        <w:rPr>
          <w:spacing w:val="-11"/>
          <w:position w:val="1"/>
        </w:rPr>
        <w:t xml:space="preserve"> </w:t>
      </w:r>
      <w:r>
        <w:rPr>
          <w:spacing w:val="-4"/>
          <w:position w:val="1"/>
        </w:rPr>
        <w:t>primary</w:t>
      </w:r>
      <w:r>
        <w:rPr>
          <w:spacing w:val="-10"/>
          <w:position w:val="1"/>
        </w:rPr>
        <w:t xml:space="preserve"> </w:t>
      </w:r>
      <w:r>
        <w:rPr>
          <w:spacing w:val="-4"/>
          <w:position w:val="1"/>
        </w:rPr>
        <w:t>focus</w:t>
      </w:r>
      <w:r>
        <w:rPr>
          <w:spacing w:val="-11"/>
          <w:position w:val="1"/>
        </w:rPr>
        <w:t xml:space="preserve"> </w:t>
      </w:r>
      <w:r>
        <w:rPr>
          <w:spacing w:val="-4"/>
          <w:position w:val="1"/>
        </w:rPr>
        <w:t>followed</w:t>
      </w:r>
      <w:r>
        <w:rPr>
          <w:spacing w:val="-11"/>
          <w:position w:val="1"/>
        </w:rPr>
        <w:t xml:space="preserve"> </w:t>
      </w:r>
      <w:r>
        <w:rPr>
          <w:spacing w:val="-4"/>
          <w:position w:val="1"/>
        </w:rPr>
        <w:t>by</w:t>
      </w:r>
      <w:r>
        <w:rPr>
          <w:spacing w:val="-11"/>
          <w:position w:val="1"/>
        </w:rPr>
        <w:t xml:space="preserve"> </w:t>
      </w:r>
      <w:r>
        <w:rPr>
          <w:spacing w:val="-4"/>
          <w:position w:val="1"/>
        </w:rPr>
        <w:t>the</w:t>
      </w:r>
      <w:r>
        <w:rPr>
          <w:spacing w:val="-13"/>
          <w:position w:val="1"/>
        </w:rPr>
        <w:t xml:space="preserve"> </w:t>
      </w:r>
      <w:r>
        <w:rPr>
          <w:spacing w:val="-4"/>
          <w:position w:val="1"/>
        </w:rPr>
        <w:t>words</w:t>
      </w:r>
      <w:r>
        <w:rPr>
          <w:spacing w:val="-12"/>
          <w:position w:val="1"/>
        </w:rPr>
        <w:t xml:space="preserve"> </w:t>
      </w:r>
      <w:r>
        <w:rPr>
          <w:spacing w:val="-4"/>
          <w:position w:val="1"/>
        </w:rPr>
        <w:t>“case</w:t>
      </w:r>
      <w:r>
        <w:rPr>
          <w:spacing w:val="-13"/>
          <w:position w:val="1"/>
        </w:rPr>
        <w:t xml:space="preserve"> </w:t>
      </w:r>
      <w:r>
        <w:rPr>
          <w:spacing w:val="-4"/>
          <w:position w:val="1"/>
        </w:rPr>
        <w:t>report”</w:t>
      </w:r>
      <w:r>
        <w:rPr>
          <w:spacing w:val="-14"/>
          <w:position w:val="1"/>
        </w:rPr>
        <w:t xml:space="preserve"> </w:t>
      </w:r>
      <w:r>
        <w:rPr>
          <w:spacing w:val="-4"/>
          <w:position w:val="1"/>
        </w:rPr>
        <w:t>.</w:t>
      </w:r>
      <w:r>
        <w:rPr>
          <w:spacing w:val="-12"/>
          <w:position w:val="1"/>
        </w:rPr>
        <w:t xml:space="preserve"> </w:t>
      </w:r>
      <w:r>
        <w:rPr>
          <w:spacing w:val="-4"/>
          <w:position w:val="1"/>
        </w:rPr>
        <w:t>.</w:t>
      </w:r>
      <w:r>
        <w:rPr>
          <w:spacing w:val="-11"/>
          <w:position w:val="1"/>
        </w:rPr>
        <w:t xml:space="preserve"> </w:t>
      </w:r>
      <w:r>
        <w:rPr>
          <w:spacing w:val="-4"/>
          <w:position w:val="1"/>
        </w:rPr>
        <w:t>.</w:t>
      </w:r>
      <w:r>
        <w:rPr>
          <w:spacing w:val="-12"/>
          <w:position w:val="1"/>
        </w:rPr>
        <w:t xml:space="preserve"> </w:t>
      </w:r>
      <w:r>
        <w:rPr>
          <w:spacing w:val="-4"/>
          <w:position w:val="1"/>
        </w:rPr>
        <w:t>.</w:t>
      </w:r>
      <w:r>
        <w:rPr>
          <w:spacing w:val="-12"/>
          <w:position w:val="1"/>
        </w:rPr>
        <w:t xml:space="preserve"> </w:t>
      </w:r>
      <w:r>
        <w:rPr>
          <w:spacing w:val="-4"/>
          <w:position w:val="1"/>
        </w:rPr>
        <w:t>.</w:t>
      </w:r>
      <w:r>
        <w:rPr>
          <w:spacing w:val="-12"/>
          <w:position w:val="1"/>
        </w:rPr>
        <w:t xml:space="preserve"> </w:t>
      </w:r>
      <w:r>
        <w:rPr>
          <w:spacing w:val="-4"/>
          <w:position w:val="1"/>
        </w:rPr>
        <w:t>.</w:t>
      </w:r>
      <w:r>
        <w:rPr>
          <w:spacing w:val="-12"/>
          <w:position w:val="1"/>
        </w:rPr>
        <w:t xml:space="preserve"> </w:t>
      </w:r>
      <w:r>
        <w:rPr>
          <w:spacing w:val="-4"/>
          <w:position w:val="1"/>
        </w:rPr>
        <w:t>.</w:t>
      </w:r>
      <w:r>
        <w:rPr>
          <w:spacing w:val="-12"/>
          <w:position w:val="1"/>
        </w:rPr>
        <w:t xml:space="preserve"> </w:t>
      </w:r>
      <w:r>
        <w:rPr>
          <w:spacing w:val="-4"/>
          <w:position w:val="1"/>
        </w:rPr>
        <w:t>.</w:t>
      </w:r>
      <w:r>
        <w:rPr>
          <w:spacing w:val="-12"/>
          <w:position w:val="1"/>
        </w:rPr>
        <w:t xml:space="preserve"> </w:t>
      </w:r>
      <w:r>
        <w:rPr>
          <w:spacing w:val="-4"/>
          <w:position w:val="1"/>
        </w:rPr>
        <w:t>.</w:t>
      </w:r>
      <w:r>
        <w:rPr>
          <w:spacing w:val="-12"/>
          <w:position w:val="1"/>
        </w:rPr>
        <w:t xml:space="preserve"> </w:t>
      </w:r>
      <w:r>
        <w:rPr>
          <w:spacing w:val="-4"/>
          <w:position w:val="1"/>
        </w:rPr>
        <w:t>.</w:t>
      </w:r>
      <w:r>
        <w:rPr>
          <w:spacing w:val="-11"/>
          <w:position w:val="1"/>
        </w:rPr>
        <w:t xml:space="preserve"> </w:t>
      </w:r>
      <w:r>
        <w:rPr>
          <w:spacing w:val="-4"/>
          <w:position w:val="1"/>
        </w:rPr>
        <w:t>.</w:t>
      </w:r>
      <w:r>
        <w:rPr>
          <w:spacing w:val="-12"/>
          <w:position w:val="1"/>
        </w:rPr>
        <w:t xml:space="preserve"> </w:t>
      </w:r>
      <w:r>
        <w:rPr>
          <w:spacing w:val="-4"/>
          <w:position w:val="1"/>
        </w:rPr>
        <w:t>.</w:t>
      </w:r>
      <w:r>
        <w:rPr>
          <w:spacing w:val="-12"/>
          <w:position w:val="1"/>
        </w:rPr>
        <w:t xml:space="preserve"> </w:t>
      </w:r>
      <w:r>
        <w:rPr>
          <w:spacing w:val="-4"/>
          <w:position w:val="1"/>
        </w:rPr>
        <w:t>.</w:t>
      </w:r>
      <w:r>
        <w:rPr>
          <w:spacing w:val="-12"/>
          <w:position w:val="1"/>
        </w:rPr>
        <w:t xml:space="preserve"> </w:t>
      </w:r>
      <w:r>
        <w:rPr>
          <w:spacing w:val="-4"/>
          <w:position w:val="1"/>
        </w:rPr>
        <w:t>.</w:t>
      </w:r>
      <w:r>
        <w:rPr>
          <w:spacing w:val="-12"/>
          <w:position w:val="1"/>
        </w:rPr>
        <w:t xml:space="preserve"> </w:t>
      </w:r>
      <w:r>
        <w:rPr>
          <w:spacing w:val="-4"/>
          <w:position w:val="1"/>
        </w:rPr>
        <w:t>.</w:t>
      </w:r>
      <w:r>
        <w:rPr>
          <w:spacing w:val="-12"/>
          <w:position w:val="1"/>
        </w:rPr>
        <w:t xml:space="preserve"> </w:t>
      </w:r>
      <w:r>
        <w:rPr>
          <w:spacing w:val="-4"/>
          <w:position w:val="1"/>
        </w:rPr>
        <w:t>.</w:t>
      </w:r>
      <w:r>
        <w:rPr>
          <w:spacing w:val="-12"/>
          <w:position w:val="1"/>
        </w:rPr>
        <w:t xml:space="preserve"> </w:t>
      </w:r>
      <w:r>
        <w:rPr>
          <w:spacing w:val="-4"/>
          <w:position w:val="1"/>
        </w:rPr>
        <w:t>.</w:t>
      </w:r>
      <w:r>
        <w:rPr>
          <w:spacing w:val="-13"/>
          <w:position w:val="1"/>
        </w:rPr>
        <w:t xml:space="preserve"> </w:t>
      </w:r>
      <w:r>
        <w:rPr>
          <w:spacing w:val="-10"/>
          <w:position w:val="1"/>
        </w:rPr>
        <w:t>.</w:t>
      </w:r>
      <w:r>
        <w:rPr>
          <w:rFonts w:ascii="Times New Roman" w:hAnsi="Times New Roman"/>
          <w:position w:val="1"/>
        </w:rPr>
        <w:tab/>
      </w:r>
      <w:r>
        <w:rPr>
          <w:rFonts w:ascii="Times New Roman"/>
          <w:spacing w:val="80"/>
          <w:w w:val="150"/>
          <w:u w:val="single"/>
        </w:rPr>
        <w:t xml:space="preserve">      </w:t>
      </w:r>
      <w:r>
        <w:rPr>
          <w:rFonts w:hint="eastAsia" w:ascii="Times New Roman" w:eastAsia="宋体"/>
          <w:spacing w:val="80"/>
          <w:w w:val="150"/>
          <w:u w:val="single"/>
          <w:lang w:val="en-US" w:eastAsia="zh-CN"/>
        </w:rPr>
        <w:t>1</w:t>
      </w:r>
      <w:r>
        <w:rPr>
          <w:rFonts w:ascii="Times New Roman"/>
          <w:spacing w:val="80"/>
          <w:w w:val="150"/>
          <w:u w:val="single"/>
        </w:rPr>
        <w:t xml:space="preserve">   </w:t>
      </w:r>
      <w:r>
        <w:rPr>
          <w:rFonts w:hint="eastAsia" w:ascii="Times New Roman" w:eastAsia="宋体"/>
          <w:spacing w:val="80"/>
          <w:w w:val="150"/>
          <w:u w:val="single"/>
          <w:lang w:val="en-US" w:eastAsia="zh-CN"/>
        </w:rPr>
        <w:t xml:space="preserve">    </w:t>
      </w:r>
    </w:p>
    <w:p w14:paraId="796E1C09">
      <w:pPr>
        <w:pStyle w:val="2"/>
        <w:tabs>
          <w:tab w:val="left" w:pos="2595"/>
          <w:tab w:val="left" w:pos="3124"/>
          <w:tab w:val="left" w:leader="dot" w:pos="12646"/>
          <w:tab w:val="left" w:pos="14771"/>
        </w:tabs>
        <w:spacing w:before="125"/>
        <w:ind w:left="211"/>
        <w:rPr>
          <w:rFonts w:ascii="Times New Roman"/>
        </w:rPr>
      </w:pPr>
      <w:r>
        <w:rPr>
          <w:b/>
          <w:w w:val="105"/>
          <w:position w:val="-1"/>
        </w:rPr>
        <w:t>Key</w:t>
      </w:r>
      <w:r>
        <w:rPr>
          <w:b/>
          <w:spacing w:val="-3"/>
          <w:w w:val="105"/>
          <w:position w:val="-1"/>
        </w:rPr>
        <w:t xml:space="preserve"> </w:t>
      </w:r>
      <w:r>
        <w:rPr>
          <w:b/>
          <w:spacing w:val="-2"/>
          <w:w w:val="105"/>
          <w:position w:val="-1"/>
        </w:rPr>
        <w:t>Words</w:t>
      </w:r>
      <w:r>
        <w:rPr>
          <w:b/>
          <w:position w:val="-1"/>
        </w:rPr>
        <w:tab/>
      </w:r>
      <w:r>
        <w:rPr>
          <w:b/>
          <w:spacing w:val="-10"/>
          <w:w w:val="105"/>
        </w:rPr>
        <w:t>2</w:t>
      </w:r>
      <w:r>
        <w:rPr>
          <w:b/>
        </w:rPr>
        <w:tab/>
      </w:r>
      <w:r>
        <w:rPr>
          <w:w w:val="105"/>
        </w:rPr>
        <w:t>2</w:t>
      </w:r>
      <w:r>
        <w:rPr>
          <w:spacing w:val="-7"/>
          <w:w w:val="105"/>
        </w:rPr>
        <w:t xml:space="preserve"> </w:t>
      </w:r>
      <w:r>
        <w:rPr>
          <w:w w:val="105"/>
        </w:rPr>
        <w:t>to</w:t>
      </w:r>
      <w:r>
        <w:rPr>
          <w:spacing w:val="-7"/>
          <w:w w:val="105"/>
        </w:rPr>
        <w:t xml:space="preserve"> </w:t>
      </w:r>
      <w:r>
        <w:rPr>
          <w:w w:val="105"/>
        </w:rPr>
        <w:t>5</w:t>
      </w:r>
      <w:r>
        <w:rPr>
          <w:spacing w:val="-7"/>
          <w:w w:val="105"/>
        </w:rPr>
        <w:t xml:space="preserve"> </w:t>
      </w:r>
      <w:r>
        <w:rPr>
          <w:w w:val="105"/>
        </w:rPr>
        <w:t>key</w:t>
      </w:r>
      <w:r>
        <w:rPr>
          <w:spacing w:val="-7"/>
          <w:w w:val="105"/>
        </w:rPr>
        <w:t xml:space="preserve"> </w:t>
      </w:r>
      <w:r>
        <w:rPr>
          <w:w w:val="105"/>
        </w:rPr>
        <w:t>words</w:t>
      </w:r>
      <w:r>
        <w:rPr>
          <w:spacing w:val="-7"/>
          <w:w w:val="105"/>
        </w:rPr>
        <w:t xml:space="preserve"> </w:t>
      </w:r>
      <w:r>
        <w:rPr>
          <w:w w:val="105"/>
        </w:rPr>
        <w:t>that</w:t>
      </w:r>
      <w:r>
        <w:rPr>
          <w:spacing w:val="-8"/>
          <w:w w:val="105"/>
        </w:rPr>
        <w:t xml:space="preserve"> </w:t>
      </w:r>
      <w:r>
        <w:rPr>
          <w:w w:val="105"/>
        </w:rPr>
        <w:t>identify</w:t>
      </w:r>
      <w:r>
        <w:rPr>
          <w:spacing w:val="-7"/>
          <w:w w:val="105"/>
        </w:rPr>
        <w:t xml:space="preserve"> </w:t>
      </w:r>
      <w:r>
        <w:rPr>
          <w:w w:val="105"/>
        </w:rPr>
        <w:t>diagnoses</w:t>
      </w:r>
      <w:r>
        <w:rPr>
          <w:spacing w:val="-8"/>
          <w:w w:val="105"/>
        </w:rPr>
        <w:t xml:space="preserve"> </w:t>
      </w:r>
      <w:r>
        <w:rPr>
          <w:w w:val="105"/>
        </w:rPr>
        <w:t>or</w:t>
      </w:r>
      <w:r>
        <w:rPr>
          <w:spacing w:val="-8"/>
          <w:w w:val="105"/>
        </w:rPr>
        <w:t xml:space="preserve"> </w:t>
      </w:r>
      <w:r>
        <w:rPr>
          <w:w w:val="105"/>
        </w:rPr>
        <w:t>interventions</w:t>
      </w:r>
      <w:r>
        <w:rPr>
          <w:spacing w:val="-7"/>
          <w:w w:val="105"/>
        </w:rPr>
        <w:t xml:space="preserve"> </w:t>
      </w:r>
      <w:r>
        <w:rPr>
          <w:w w:val="105"/>
        </w:rPr>
        <w:t>in</w:t>
      </w:r>
      <w:r>
        <w:rPr>
          <w:spacing w:val="-7"/>
          <w:w w:val="105"/>
        </w:rPr>
        <w:t xml:space="preserve"> </w:t>
      </w:r>
      <w:r>
        <w:rPr>
          <w:w w:val="105"/>
        </w:rPr>
        <w:t>this</w:t>
      </w:r>
      <w:r>
        <w:rPr>
          <w:spacing w:val="-7"/>
          <w:w w:val="105"/>
        </w:rPr>
        <w:t xml:space="preserve"> </w:t>
      </w:r>
      <w:r>
        <w:rPr>
          <w:w w:val="105"/>
        </w:rPr>
        <w:t>case</w:t>
      </w:r>
      <w:r>
        <w:rPr>
          <w:spacing w:val="-7"/>
          <w:w w:val="105"/>
        </w:rPr>
        <w:t xml:space="preserve"> </w:t>
      </w:r>
      <w:r>
        <w:rPr>
          <w:w w:val="105"/>
        </w:rPr>
        <w:t>report,</w:t>
      </w:r>
      <w:r>
        <w:rPr>
          <w:spacing w:val="-8"/>
          <w:w w:val="105"/>
        </w:rPr>
        <w:t xml:space="preserve"> </w:t>
      </w:r>
      <w:r>
        <w:rPr>
          <w:w w:val="105"/>
        </w:rPr>
        <w:t>including</w:t>
      </w:r>
      <w:r>
        <w:rPr>
          <w:spacing w:val="-8"/>
          <w:w w:val="105"/>
        </w:rPr>
        <w:t xml:space="preserve"> </w:t>
      </w:r>
      <w:r>
        <w:rPr>
          <w:w w:val="105"/>
        </w:rPr>
        <w:t>"case</w:t>
      </w:r>
      <w:r>
        <w:rPr>
          <w:spacing w:val="-7"/>
          <w:w w:val="105"/>
        </w:rPr>
        <w:t xml:space="preserve"> </w:t>
      </w:r>
      <w:r>
        <w:rPr>
          <w:spacing w:val="-2"/>
          <w:w w:val="105"/>
        </w:rPr>
        <w:t>report"</w:t>
      </w:r>
      <w:r>
        <w:rPr>
          <w:rFonts w:ascii="Times New Roman"/>
        </w:rPr>
        <w:tab/>
      </w:r>
      <w:r>
        <w:rPr>
          <w:rFonts w:ascii="Times New Roman"/>
          <w:spacing w:val="80"/>
          <w:w w:val="150"/>
          <w:u w:val="single"/>
        </w:rPr>
        <w:t xml:space="preserve">    </w:t>
      </w:r>
      <w:r>
        <w:rPr>
          <w:rFonts w:hint="eastAsia" w:ascii="Times New Roman" w:eastAsia="宋体"/>
          <w:spacing w:val="80"/>
          <w:w w:val="150"/>
          <w:u w:val="single"/>
          <w:lang w:val="en-US" w:eastAsia="zh-CN"/>
        </w:rPr>
        <w:t xml:space="preserve"> </w:t>
      </w:r>
      <w:r>
        <w:rPr>
          <w:rFonts w:ascii="Times New Roman"/>
          <w:spacing w:val="80"/>
          <w:w w:val="150"/>
          <w:u w:val="single"/>
        </w:rPr>
        <w:t xml:space="preserve"> </w:t>
      </w:r>
      <w:r>
        <w:rPr>
          <w:rFonts w:hint="eastAsia" w:ascii="Times New Roman" w:eastAsia="宋体"/>
          <w:spacing w:val="80"/>
          <w:w w:val="150"/>
          <w:u w:val="single"/>
          <w:lang w:val="en-US" w:eastAsia="zh-CN"/>
        </w:rPr>
        <w:t xml:space="preserve">1 </w:t>
      </w:r>
      <w:r>
        <w:rPr>
          <w:rFonts w:ascii="Times New Roman"/>
          <w:spacing w:val="80"/>
          <w:w w:val="150"/>
          <w:u w:val="single"/>
        </w:rPr>
        <w:t xml:space="preserve">  </w:t>
      </w:r>
      <w:r>
        <w:rPr>
          <w:rFonts w:hint="eastAsia" w:ascii="Times New Roman" w:eastAsia="宋体"/>
          <w:spacing w:val="80"/>
          <w:w w:val="150"/>
          <w:u w:val="single"/>
          <w:lang w:val="en-US" w:eastAsia="zh-CN"/>
        </w:rPr>
        <w:t xml:space="preserve">    </w:t>
      </w:r>
    </w:p>
    <w:p w14:paraId="10367D4F">
      <w:pPr>
        <w:rPr>
          <w:rFonts w:ascii="Times New Roman"/>
        </w:rPr>
        <w:sectPr>
          <w:type w:val="continuous"/>
          <w:pgSz w:w="15840" w:h="12240" w:orient="landscape"/>
          <w:pgMar w:top="380" w:right="460" w:bottom="280" w:left="500" w:header="720" w:footer="720" w:gutter="0"/>
          <w:cols w:space="720" w:num="1"/>
        </w:sectPr>
      </w:pPr>
    </w:p>
    <w:p w14:paraId="1571F2E1">
      <w:pPr>
        <w:spacing w:before="93"/>
        <w:ind w:left="227"/>
        <w:rPr>
          <w:b/>
          <w:sz w:val="20"/>
        </w:rPr>
      </w:pPr>
      <w:r>
        <w:rPr>
          <w:b/>
          <w:spacing w:val="-2"/>
          <w:w w:val="105"/>
          <w:sz w:val="20"/>
        </w:rPr>
        <w:t>Abstract</w:t>
      </w:r>
    </w:p>
    <w:p w14:paraId="4F7F5789">
      <w:pPr>
        <w:spacing w:before="17"/>
        <w:ind w:left="227"/>
        <w:rPr>
          <w:b/>
          <w:sz w:val="20"/>
        </w:rPr>
      </w:pPr>
      <w:r>
        <w:rPr>
          <w:b/>
          <w:w w:val="105"/>
          <w:sz w:val="20"/>
        </w:rPr>
        <w:t>(no</w:t>
      </w:r>
      <w:r>
        <w:rPr>
          <w:b/>
          <w:spacing w:val="-8"/>
          <w:w w:val="105"/>
          <w:sz w:val="20"/>
        </w:rPr>
        <w:t xml:space="preserve"> </w:t>
      </w:r>
      <w:r>
        <w:rPr>
          <w:b/>
          <w:spacing w:val="-2"/>
          <w:w w:val="105"/>
          <w:sz w:val="20"/>
        </w:rPr>
        <w:t>references)</w:t>
      </w:r>
    </w:p>
    <w:p w14:paraId="634E0CA4">
      <w:pPr>
        <w:pStyle w:val="2"/>
        <w:tabs>
          <w:tab w:val="left" w:pos="824"/>
          <w:tab w:val="left" w:leader="dot" w:pos="10343"/>
          <w:tab w:val="left" w:pos="12468"/>
        </w:tabs>
        <w:spacing w:before="62"/>
        <w:ind w:left="233"/>
        <w:rPr>
          <w:rFonts w:ascii="Times New Roman"/>
        </w:rPr>
      </w:pPr>
      <w:r>
        <w:br w:type="column"/>
      </w:r>
      <w:r>
        <w:rPr>
          <w:b/>
          <w:spacing w:val="-5"/>
          <w:w w:val="105"/>
          <w:position w:val="-2"/>
        </w:rPr>
        <w:t>3a</w:t>
      </w:r>
      <w:r>
        <w:rPr>
          <w:b/>
          <w:position w:val="-2"/>
        </w:rPr>
        <w:tab/>
      </w:r>
      <w:r>
        <w:rPr>
          <w:spacing w:val="-4"/>
        </w:rPr>
        <w:t>Introduction:</w:t>
      </w:r>
      <w:r>
        <w:rPr>
          <w:spacing w:val="-7"/>
        </w:rPr>
        <w:t xml:space="preserve"> </w:t>
      </w:r>
      <w:r>
        <w:rPr>
          <w:spacing w:val="-4"/>
        </w:rPr>
        <w:t>What</w:t>
      </w:r>
      <w:r>
        <w:rPr>
          <w:spacing w:val="-6"/>
        </w:rPr>
        <w:t xml:space="preserve"> </w:t>
      </w:r>
      <w:r>
        <w:rPr>
          <w:spacing w:val="-4"/>
        </w:rPr>
        <w:t>is</w:t>
      </w:r>
      <w:r>
        <w:rPr>
          <w:spacing w:val="-6"/>
        </w:rPr>
        <w:t xml:space="preserve"> </w:t>
      </w:r>
      <w:r>
        <w:rPr>
          <w:spacing w:val="-4"/>
        </w:rPr>
        <w:t>unique</w:t>
      </w:r>
      <w:r>
        <w:rPr>
          <w:spacing w:val="-6"/>
        </w:rPr>
        <w:t xml:space="preserve"> </w:t>
      </w:r>
      <w:r>
        <w:rPr>
          <w:spacing w:val="-4"/>
        </w:rPr>
        <w:t>about</w:t>
      </w:r>
      <w:r>
        <w:rPr>
          <w:spacing w:val="-6"/>
        </w:rPr>
        <w:t xml:space="preserve"> </w:t>
      </w:r>
      <w:r>
        <w:rPr>
          <w:spacing w:val="-4"/>
        </w:rPr>
        <w:t>this</w:t>
      </w:r>
      <w:r>
        <w:rPr>
          <w:spacing w:val="-6"/>
        </w:rPr>
        <w:t xml:space="preserve"> </w:t>
      </w:r>
      <w:r>
        <w:rPr>
          <w:spacing w:val="-4"/>
        </w:rPr>
        <w:t>case</w:t>
      </w:r>
      <w:r>
        <w:rPr>
          <w:spacing w:val="-6"/>
        </w:rPr>
        <w:t xml:space="preserve"> </w:t>
      </w:r>
      <w:r>
        <w:rPr>
          <w:spacing w:val="-4"/>
        </w:rPr>
        <w:t>and</w:t>
      </w:r>
      <w:r>
        <w:rPr>
          <w:spacing w:val="-6"/>
        </w:rPr>
        <w:t xml:space="preserve"> </w:t>
      </w:r>
      <w:r>
        <w:rPr>
          <w:spacing w:val="-4"/>
        </w:rPr>
        <w:t>what</w:t>
      </w:r>
      <w:r>
        <w:rPr>
          <w:spacing w:val="-6"/>
        </w:rPr>
        <w:t xml:space="preserve"> </w:t>
      </w:r>
      <w:r>
        <w:rPr>
          <w:spacing w:val="-4"/>
        </w:rPr>
        <w:t>does</w:t>
      </w:r>
      <w:r>
        <w:rPr>
          <w:spacing w:val="-6"/>
        </w:rPr>
        <w:t xml:space="preserve"> </w:t>
      </w:r>
      <w:r>
        <w:rPr>
          <w:spacing w:val="-4"/>
        </w:rPr>
        <w:t>it</w:t>
      </w:r>
      <w:r>
        <w:rPr>
          <w:spacing w:val="-6"/>
        </w:rPr>
        <w:t xml:space="preserve"> </w:t>
      </w:r>
      <w:r>
        <w:rPr>
          <w:spacing w:val="-4"/>
        </w:rPr>
        <w:t>add</w:t>
      </w:r>
      <w:r>
        <w:rPr>
          <w:spacing w:val="-6"/>
        </w:rPr>
        <w:t xml:space="preserve"> </w:t>
      </w:r>
      <w:r>
        <w:rPr>
          <w:spacing w:val="-4"/>
        </w:rPr>
        <w:t>to</w:t>
      </w:r>
      <w:r>
        <w:rPr>
          <w:spacing w:val="-6"/>
        </w:rPr>
        <w:t xml:space="preserve"> </w:t>
      </w:r>
      <w:r>
        <w:rPr>
          <w:spacing w:val="-4"/>
        </w:rPr>
        <w:t>the</w:t>
      </w:r>
      <w:r>
        <w:rPr>
          <w:spacing w:val="-6"/>
        </w:rPr>
        <w:t xml:space="preserve"> </w:t>
      </w:r>
      <w:r>
        <w:rPr>
          <w:spacing w:val="-4"/>
        </w:rPr>
        <w:t>scientific</w:t>
      </w:r>
      <w:r>
        <w:rPr>
          <w:spacing w:val="-6"/>
        </w:rPr>
        <w:t xml:space="preserve"> </w:t>
      </w:r>
      <w:r>
        <w:rPr>
          <w:spacing w:val="-4"/>
        </w:rPr>
        <w:t>literature?</w:t>
      </w:r>
      <w:r>
        <w:rPr>
          <w:rFonts w:ascii="Times New Roman"/>
        </w:rPr>
        <w:tab/>
      </w:r>
      <w:r>
        <w:rPr>
          <w:rFonts w:ascii="Times New Roman"/>
          <w:spacing w:val="80"/>
          <w:w w:val="150"/>
          <w:u w:val="single"/>
        </w:rPr>
        <w:t xml:space="preserve">      </w:t>
      </w:r>
      <w:r>
        <w:rPr>
          <w:rFonts w:hint="eastAsia" w:ascii="Times New Roman" w:eastAsia="宋体"/>
          <w:spacing w:val="80"/>
          <w:w w:val="150"/>
          <w:u w:val="single"/>
          <w:lang w:val="en-US" w:eastAsia="zh-CN"/>
        </w:rPr>
        <w:t xml:space="preserve">1 </w:t>
      </w:r>
      <w:r>
        <w:rPr>
          <w:rFonts w:ascii="Times New Roman"/>
          <w:spacing w:val="80"/>
          <w:w w:val="150"/>
          <w:u w:val="single"/>
        </w:rPr>
        <w:t xml:space="preserve">   </w:t>
      </w:r>
      <w:r>
        <w:rPr>
          <w:rFonts w:hint="eastAsia" w:ascii="Times New Roman" w:eastAsia="宋体"/>
          <w:spacing w:val="80"/>
          <w:w w:val="150"/>
          <w:u w:val="single"/>
          <w:lang w:val="en-US" w:eastAsia="zh-CN"/>
        </w:rPr>
        <w:t xml:space="preserve">    </w:t>
      </w:r>
    </w:p>
    <w:p w14:paraId="4447E2AB">
      <w:pPr>
        <w:pStyle w:val="2"/>
        <w:tabs>
          <w:tab w:val="left" w:pos="824"/>
          <w:tab w:val="left" w:leader="dot" w:pos="10343"/>
          <w:tab w:val="left" w:pos="12473"/>
        </w:tabs>
        <w:spacing w:before="104"/>
        <w:ind w:left="227"/>
      </w:pPr>
      <w:r>
        <w:rPr>
          <w:b/>
          <w:spacing w:val="-5"/>
          <w:w w:val="105"/>
          <w:position w:val="2"/>
        </w:rPr>
        <w:t>3b</w:t>
      </w:r>
      <w:r>
        <w:rPr>
          <w:b/>
          <w:position w:val="2"/>
        </w:rPr>
        <w:tab/>
      </w:r>
      <w:r>
        <w:rPr>
          <w:spacing w:val="-2"/>
        </w:rPr>
        <w:t>Main</w:t>
      </w:r>
      <w:r>
        <w:rPr>
          <w:spacing w:val="-15"/>
        </w:rPr>
        <w:t xml:space="preserve"> </w:t>
      </w:r>
      <w:r>
        <w:rPr>
          <w:spacing w:val="-2"/>
        </w:rPr>
        <w:t>symptoms</w:t>
      </w:r>
      <w:r>
        <w:rPr>
          <w:spacing w:val="-15"/>
        </w:rPr>
        <w:t xml:space="preserve"> </w:t>
      </w:r>
      <w:r>
        <w:rPr>
          <w:spacing w:val="-2"/>
        </w:rPr>
        <w:t>and/or</w:t>
      </w:r>
      <w:r>
        <w:rPr>
          <w:spacing w:val="-14"/>
        </w:rPr>
        <w:t xml:space="preserve"> </w:t>
      </w:r>
      <w:r>
        <w:rPr>
          <w:spacing w:val="-2"/>
        </w:rPr>
        <w:t>important</w:t>
      </w:r>
      <w:r>
        <w:rPr>
          <w:spacing w:val="-15"/>
        </w:rPr>
        <w:t xml:space="preserve"> </w:t>
      </w:r>
      <w:r>
        <w:rPr>
          <w:spacing w:val="-2"/>
        </w:rPr>
        <w:t>clinical</w:t>
      </w:r>
      <w:r>
        <w:rPr>
          <w:spacing w:val="-16"/>
        </w:rPr>
        <w:t xml:space="preserve"> </w:t>
      </w:r>
      <w:r>
        <w:rPr>
          <w:spacing w:val="-2"/>
        </w:rPr>
        <w:t>findings</w:t>
      </w:r>
      <w:r>
        <w:rPr>
          <w:spacing w:val="-14"/>
        </w:rPr>
        <w:t xml:space="preserve"> </w:t>
      </w:r>
      <w:r>
        <w:rPr>
          <w:spacing w:val="-2"/>
        </w:rPr>
        <w:t>.</w:t>
      </w:r>
      <w:r>
        <w:rPr>
          <w:spacing w:val="-15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5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5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5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5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5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5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5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10"/>
        </w:rPr>
        <w:t>.</w:t>
      </w:r>
      <w:r>
        <w:rPr>
          <w:rFonts w:ascii="Times New Roman"/>
        </w:rPr>
        <w:tab/>
      </w:r>
      <w:r>
        <w:rPr>
          <w:rFonts w:ascii="Times New Roman"/>
          <w:spacing w:val="80"/>
          <w:w w:val="150"/>
          <w:u w:val="single"/>
        </w:rPr>
        <w:t xml:space="preserve">      </w:t>
      </w:r>
      <w:r>
        <w:rPr>
          <w:rFonts w:hint="eastAsia" w:ascii="Times New Roman" w:eastAsia="宋体"/>
          <w:spacing w:val="80"/>
          <w:w w:val="150"/>
          <w:u w:val="single"/>
          <w:lang w:val="en-US" w:eastAsia="zh-CN"/>
        </w:rPr>
        <w:t xml:space="preserve">1 </w:t>
      </w:r>
      <w:r>
        <w:rPr>
          <w:rFonts w:ascii="Times New Roman"/>
          <w:spacing w:val="80"/>
          <w:w w:val="150"/>
          <w:u w:val="single"/>
        </w:rPr>
        <w:t xml:space="preserve">   </w:t>
      </w:r>
      <w:r>
        <w:rPr>
          <w:rFonts w:hint="eastAsia" w:ascii="Times New Roman" w:eastAsia="宋体"/>
          <w:spacing w:val="80"/>
          <w:w w:val="150"/>
          <w:u w:val="single"/>
          <w:lang w:val="en-US" w:eastAsia="zh-CN"/>
        </w:rPr>
        <w:t xml:space="preserve">    </w:t>
      </w:r>
    </w:p>
    <w:p w14:paraId="14CF93F7">
      <w:pPr>
        <w:pStyle w:val="2"/>
        <w:tabs>
          <w:tab w:val="left" w:pos="824"/>
          <w:tab w:val="left" w:leader="dot" w:pos="10343"/>
          <w:tab w:val="left" w:pos="12473"/>
        </w:tabs>
        <w:spacing w:before="87"/>
        <w:ind w:left="233"/>
      </w:pPr>
      <w:r>
        <w:rPr>
          <w:b/>
          <w:spacing w:val="-5"/>
          <w:w w:val="105"/>
        </w:rPr>
        <w:t>3c</w:t>
      </w:r>
      <w:r>
        <w:rPr>
          <w:b/>
        </w:rPr>
        <w:tab/>
      </w:r>
      <w:r>
        <w:rPr>
          <w:spacing w:val="-6"/>
        </w:rPr>
        <w:t>The</w:t>
      </w:r>
      <w:r>
        <w:rPr>
          <w:spacing w:val="-2"/>
        </w:rPr>
        <w:t xml:space="preserve"> </w:t>
      </w:r>
      <w:r>
        <w:rPr>
          <w:spacing w:val="-6"/>
        </w:rPr>
        <w:t>main</w:t>
      </w:r>
      <w:r>
        <w:rPr>
          <w:spacing w:val="-2"/>
        </w:rPr>
        <w:t xml:space="preserve"> </w:t>
      </w:r>
      <w:r>
        <w:rPr>
          <w:spacing w:val="-6"/>
        </w:rPr>
        <w:t>diagnoses,</w:t>
      </w:r>
      <w:r>
        <w:rPr>
          <w:spacing w:val="-3"/>
        </w:rPr>
        <w:t xml:space="preserve"> </w:t>
      </w:r>
      <w:r>
        <w:rPr>
          <w:spacing w:val="-6"/>
        </w:rPr>
        <w:t>therapeutic</w:t>
      </w:r>
      <w:r>
        <w:rPr>
          <w:spacing w:val="-1"/>
        </w:rPr>
        <w:t xml:space="preserve"> </w:t>
      </w:r>
      <w:r>
        <w:rPr>
          <w:spacing w:val="-6"/>
        </w:rPr>
        <w:t>interventions,</w:t>
      </w:r>
      <w:r>
        <w:rPr>
          <w:spacing w:val="-3"/>
        </w:rPr>
        <w:t xml:space="preserve"> </w:t>
      </w:r>
      <w:r>
        <w:rPr>
          <w:spacing w:val="-6"/>
        </w:rPr>
        <w:t>and</w:t>
      </w:r>
      <w:r>
        <w:rPr>
          <w:spacing w:val="-2"/>
        </w:rPr>
        <w:t xml:space="preserve"> </w:t>
      </w:r>
      <w:r>
        <w:rPr>
          <w:spacing w:val="-6"/>
        </w:rPr>
        <w:t>outcomes</w:t>
      </w:r>
      <w:r>
        <w:tab/>
      </w:r>
      <w:r>
        <w:rPr>
          <w:rFonts w:ascii="Times New Roman"/>
          <w:spacing w:val="80"/>
          <w:w w:val="150"/>
          <w:u w:val="single"/>
        </w:rPr>
        <w:t xml:space="preserve">      </w:t>
      </w:r>
      <w:r>
        <w:rPr>
          <w:rFonts w:hint="eastAsia" w:ascii="Times New Roman" w:eastAsia="宋体"/>
          <w:spacing w:val="80"/>
          <w:w w:val="150"/>
          <w:u w:val="single"/>
          <w:lang w:val="en-US" w:eastAsia="zh-CN"/>
        </w:rPr>
        <w:t xml:space="preserve">1 </w:t>
      </w:r>
      <w:r>
        <w:rPr>
          <w:rFonts w:ascii="Times New Roman"/>
          <w:spacing w:val="80"/>
          <w:w w:val="150"/>
          <w:u w:val="single"/>
        </w:rPr>
        <w:t xml:space="preserve">   </w:t>
      </w:r>
      <w:r>
        <w:rPr>
          <w:rFonts w:hint="eastAsia" w:ascii="Times New Roman" w:eastAsia="宋体"/>
          <w:spacing w:val="80"/>
          <w:w w:val="150"/>
          <w:u w:val="single"/>
          <w:lang w:val="en-US" w:eastAsia="zh-CN"/>
        </w:rPr>
        <w:t xml:space="preserve">    </w:t>
      </w:r>
    </w:p>
    <w:p w14:paraId="7A6C1609">
      <w:pPr>
        <w:pStyle w:val="2"/>
        <w:tabs>
          <w:tab w:val="left" w:pos="824"/>
          <w:tab w:val="left" w:leader="dot" w:pos="10343"/>
          <w:tab w:val="left" w:pos="12473"/>
        </w:tabs>
        <w:spacing w:before="111"/>
        <w:ind w:left="227"/>
      </w:pPr>
      <w:r>
        <w:rPr>
          <w:b/>
          <w:spacing w:val="-5"/>
          <w:w w:val="105"/>
        </w:rPr>
        <w:t>3d</w:t>
      </w:r>
      <w:r>
        <w:rPr>
          <w:b/>
        </w:rPr>
        <w:tab/>
      </w:r>
      <w:r>
        <w:rPr>
          <w:spacing w:val="-4"/>
        </w:rPr>
        <w:t>Conclusion—What</w:t>
      </w:r>
      <w:r>
        <w:rPr>
          <w:spacing w:val="-14"/>
        </w:rPr>
        <w:t xml:space="preserve"> </w:t>
      </w:r>
      <w:r>
        <w:rPr>
          <w:spacing w:val="-4"/>
        </w:rPr>
        <w:t>is</w:t>
      </w:r>
      <w:r>
        <w:rPr>
          <w:spacing w:val="-13"/>
        </w:rPr>
        <w:t xml:space="preserve"> </w:t>
      </w:r>
      <w:r>
        <w:rPr>
          <w:spacing w:val="-4"/>
        </w:rPr>
        <w:t>the</w:t>
      </w:r>
      <w:r>
        <w:rPr>
          <w:spacing w:val="-12"/>
        </w:rPr>
        <w:t xml:space="preserve"> </w:t>
      </w:r>
      <w:r>
        <w:rPr>
          <w:spacing w:val="-4"/>
        </w:rPr>
        <w:t>main</w:t>
      </w:r>
      <w:r>
        <w:rPr>
          <w:spacing w:val="-13"/>
        </w:rPr>
        <w:t xml:space="preserve"> </w:t>
      </w:r>
      <w:r>
        <w:rPr>
          <w:spacing w:val="-4"/>
        </w:rPr>
        <w:t>“take-away”</w:t>
      </w:r>
      <w:r>
        <w:rPr>
          <w:spacing w:val="-12"/>
        </w:rPr>
        <w:t xml:space="preserve"> </w:t>
      </w:r>
      <w:r>
        <w:rPr>
          <w:spacing w:val="-4"/>
        </w:rPr>
        <w:t>lesson(s)</w:t>
      </w:r>
      <w:r>
        <w:rPr>
          <w:spacing w:val="-13"/>
        </w:rPr>
        <w:t xml:space="preserve"> </w:t>
      </w:r>
      <w:r>
        <w:rPr>
          <w:spacing w:val="-4"/>
        </w:rPr>
        <w:t>from</w:t>
      </w:r>
      <w:r>
        <w:rPr>
          <w:spacing w:val="-12"/>
        </w:rPr>
        <w:t xml:space="preserve"> </w:t>
      </w:r>
      <w:r>
        <w:rPr>
          <w:spacing w:val="-4"/>
        </w:rPr>
        <w:t>this</w:t>
      </w:r>
      <w:r>
        <w:rPr>
          <w:spacing w:val="-12"/>
        </w:rPr>
        <w:t xml:space="preserve"> </w:t>
      </w:r>
      <w:r>
        <w:rPr>
          <w:spacing w:val="-4"/>
        </w:rPr>
        <w:t>case?</w:t>
      </w:r>
      <w:r>
        <w:tab/>
      </w:r>
      <w:r>
        <w:rPr>
          <w:rFonts w:ascii="Times New Roman"/>
          <w:spacing w:val="80"/>
          <w:w w:val="150"/>
          <w:u w:val="single"/>
        </w:rPr>
        <w:t xml:space="preserve">      </w:t>
      </w:r>
      <w:r>
        <w:rPr>
          <w:rFonts w:hint="eastAsia" w:ascii="Times New Roman" w:eastAsia="宋体"/>
          <w:spacing w:val="80"/>
          <w:w w:val="150"/>
          <w:u w:val="single"/>
          <w:lang w:val="en-US" w:eastAsia="zh-CN"/>
        </w:rPr>
        <w:t xml:space="preserve">1 </w:t>
      </w:r>
      <w:r>
        <w:rPr>
          <w:rFonts w:ascii="Times New Roman"/>
          <w:spacing w:val="80"/>
          <w:w w:val="150"/>
          <w:u w:val="single"/>
        </w:rPr>
        <w:t xml:space="preserve">   </w:t>
      </w:r>
      <w:r>
        <w:rPr>
          <w:rFonts w:hint="eastAsia" w:ascii="Times New Roman" w:eastAsia="宋体"/>
          <w:spacing w:val="80"/>
          <w:w w:val="150"/>
          <w:u w:val="single"/>
          <w:lang w:val="en-US" w:eastAsia="zh-CN"/>
        </w:rPr>
        <w:t xml:space="preserve">    </w:t>
      </w:r>
    </w:p>
    <w:p w14:paraId="1F965706">
      <w:pPr>
        <w:sectPr>
          <w:type w:val="continuous"/>
          <w:pgSz w:w="15840" w:h="12240" w:orient="landscape"/>
          <w:pgMar w:top="380" w:right="460" w:bottom="280" w:left="500" w:header="720" w:footer="720" w:gutter="0"/>
          <w:cols w:equalWidth="0" w:num="2">
            <w:col w:w="1760" w:space="544"/>
            <w:col w:w="12576"/>
          </w:cols>
        </w:sectPr>
      </w:pPr>
    </w:p>
    <w:p w14:paraId="65954F7A">
      <w:pPr>
        <w:tabs>
          <w:tab w:val="left" w:pos="2595"/>
          <w:tab w:val="left" w:pos="3128"/>
          <w:tab w:val="left" w:leader="dot" w:pos="12646"/>
          <w:tab w:val="left" w:pos="14777"/>
        </w:tabs>
        <w:spacing w:before="106"/>
        <w:ind w:left="224"/>
        <w:rPr>
          <w:sz w:val="20"/>
        </w:rPr>
      </w:pPr>
      <w:r>
        <w:rPr>
          <w:b/>
          <w:spacing w:val="-2"/>
          <w:w w:val="105"/>
          <w:sz w:val="20"/>
        </w:rPr>
        <w:t>Introduction</w:t>
      </w:r>
      <w:r>
        <w:rPr>
          <w:b/>
          <w:sz w:val="20"/>
        </w:rPr>
        <w:tab/>
      </w:r>
      <w:r>
        <w:rPr>
          <w:b/>
          <w:spacing w:val="-10"/>
          <w:w w:val="105"/>
          <w:sz w:val="20"/>
        </w:rPr>
        <w:t>4</w:t>
      </w:r>
      <w:r>
        <w:rPr>
          <w:b/>
          <w:sz w:val="20"/>
        </w:rPr>
        <w:tab/>
      </w:r>
      <w:r>
        <w:rPr>
          <w:w w:val="105"/>
          <w:sz w:val="20"/>
        </w:rPr>
        <w:t>One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or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two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paragraphs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summarizing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why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this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case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is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unique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(</w:t>
      </w:r>
      <w:r>
        <w:rPr>
          <w:b/>
          <w:w w:val="105"/>
          <w:sz w:val="20"/>
        </w:rPr>
        <w:t>may</w:t>
      </w:r>
      <w:r>
        <w:rPr>
          <w:b/>
          <w:spacing w:val="2"/>
          <w:w w:val="105"/>
          <w:sz w:val="20"/>
        </w:rPr>
        <w:t xml:space="preserve"> </w:t>
      </w:r>
      <w:r>
        <w:rPr>
          <w:b/>
          <w:w w:val="105"/>
          <w:sz w:val="20"/>
        </w:rPr>
        <w:t>include</w:t>
      </w:r>
      <w:r>
        <w:rPr>
          <w:b/>
          <w:spacing w:val="-17"/>
          <w:w w:val="105"/>
          <w:sz w:val="20"/>
        </w:rPr>
        <w:t xml:space="preserve"> </w:t>
      </w:r>
      <w:r>
        <w:rPr>
          <w:b/>
          <w:spacing w:val="-2"/>
          <w:w w:val="105"/>
          <w:sz w:val="20"/>
        </w:rPr>
        <w:t>references</w:t>
      </w:r>
      <w:r>
        <w:rPr>
          <w:spacing w:val="-2"/>
          <w:w w:val="105"/>
          <w:sz w:val="20"/>
        </w:rPr>
        <w:t>)</w:t>
      </w:r>
      <w:r>
        <w:rPr>
          <w:rFonts w:ascii="Times New Roman"/>
          <w:sz w:val="20"/>
        </w:rPr>
        <w:tab/>
      </w:r>
      <w:r>
        <w:rPr>
          <w:rFonts w:ascii="Times New Roman"/>
          <w:spacing w:val="80"/>
          <w:w w:val="150"/>
          <w:u w:val="single"/>
        </w:rPr>
        <w:t xml:space="preserve">      </w:t>
      </w:r>
      <w:r>
        <w:rPr>
          <w:rFonts w:hint="eastAsia" w:ascii="Times New Roman" w:eastAsia="宋体"/>
          <w:spacing w:val="80"/>
          <w:w w:val="150"/>
          <w:u w:val="single"/>
          <w:lang w:val="en-US" w:eastAsia="zh-CN"/>
        </w:rPr>
        <w:t>2</w:t>
      </w:r>
      <w:r>
        <w:rPr>
          <w:rFonts w:ascii="Times New Roman"/>
          <w:spacing w:val="80"/>
          <w:w w:val="150"/>
          <w:u w:val="single"/>
        </w:rPr>
        <w:t xml:space="preserve">  </w:t>
      </w:r>
      <w:r>
        <w:rPr>
          <w:rFonts w:hint="eastAsia" w:ascii="Times New Roman" w:eastAsia="宋体"/>
          <w:spacing w:val="80"/>
          <w:w w:val="150"/>
          <w:u w:val="single"/>
          <w:lang w:val="en-US" w:eastAsia="zh-CN"/>
        </w:rPr>
        <w:t xml:space="preserve"> </w:t>
      </w:r>
      <w:r>
        <w:rPr>
          <w:rFonts w:ascii="Times New Roman"/>
          <w:spacing w:val="80"/>
          <w:w w:val="150"/>
          <w:u w:val="single"/>
        </w:rPr>
        <w:t xml:space="preserve"> </w:t>
      </w:r>
      <w:r>
        <w:rPr>
          <w:rFonts w:hint="eastAsia" w:ascii="Times New Roman" w:eastAsia="宋体"/>
          <w:spacing w:val="80"/>
          <w:w w:val="150"/>
          <w:u w:val="single"/>
          <w:lang w:val="en-US" w:eastAsia="zh-CN"/>
        </w:rPr>
        <w:t xml:space="preserve">   </w:t>
      </w:r>
    </w:p>
    <w:p w14:paraId="2C16F468">
      <w:pPr>
        <w:tabs>
          <w:tab w:val="left" w:pos="2536"/>
          <w:tab w:val="left" w:pos="3128"/>
          <w:tab w:val="left" w:leader="dot" w:pos="12646"/>
          <w:tab w:val="left" w:pos="14777"/>
        </w:tabs>
        <w:spacing w:before="106"/>
        <w:ind w:left="224"/>
        <w:rPr>
          <w:sz w:val="20"/>
        </w:rPr>
      </w:pPr>
      <w:r>
        <w:rPr>
          <w:b/>
          <w:w w:val="105"/>
          <w:sz w:val="20"/>
        </w:rPr>
        <w:t>Patient</w:t>
      </w:r>
      <w:r>
        <w:rPr>
          <w:b/>
          <w:spacing w:val="-7"/>
          <w:w w:val="105"/>
          <w:sz w:val="20"/>
        </w:rPr>
        <w:t xml:space="preserve"> </w:t>
      </w:r>
      <w:r>
        <w:rPr>
          <w:b/>
          <w:spacing w:val="-2"/>
          <w:w w:val="105"/>
          <w:sz w:val="20"/>
        </w:rPr>
        <w:t>Information</w:t>
      </w:r>
      <w:r>
        <w:rPr>
          <w:b/>
          <w:sz w:val="20"/>
        </w:rPr>
        <w:tab/>
      </w:r>
      <w:r>
        <w:rPr>
          <w:b/>
          <w:spacing w:val="-5"/>
          <w:w w:val="105"/>
          <w:sz w:val="20"/>
        </w:rPr>
        <w:t>5a</w:t>
      </w:r>
      <w:r>
        <w:rPr>
          <w:b/>
          <w:sz w:val="20"/>
        </w:rPr>
        <w:tab/>
      </w:r>
      <w:r>
        <w:rPr>
          <w:w w:val="105"/>
          <w:sz w:val="20"/>
        </w:rPr>
        <w:t>De-identified</w:t>
      </w:r>
      <w:r>
        <w:rPr>
          <w:spacing w:val="-14"/>
          <w:w w:val="105"/>
          <w:sz w:val="20"/>
        </w:rPr>
        <w:t xml:space="preserve"> </w:t>
      </w:r>
      <w:r>
        <w:rPr>
          <w:w w:val="105"/>
          <w:sz w:val="20"/>
        </w:rPr>
        <w:t>patient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specific</w:t>
      </w:r>
      <w:r>
        <w:rPr>
          <w:spacing w:val="-13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information</w:t>
      </w:r>
      <w:r>
        <w:rPr>
          <w:sz w:val="20"/>
        </w:rPr>
        <w:tab/>
      </w:r>
      <w:r>
        <w:rPr>
          <w:rFonts w:ascii="Times New Roman"/>
          <w:spacing w:val="80"/>
          <w:w w:val="150"/>
          <w:u w:val="single"/>
        </w:rPr>
        <w:t xml:space="preserve">      </w:t>
      </w:r>
      <w:r>
        <w:rPr>
          <w:rFonts w:hint="eastAsia" w:ascii="Times New Roman" w:eastAsia="宋体"/>
          <w:spacing w:val="80"/>
          <w:w w:val="150"/>
          <w:u w:val="single"/>
          <w:lang w:val="en-US" w:eastAsia="zh-CN"/>
        </w:rPr>
        <w:t>2,3</w:t>
      </w:r>
      <w:r>
        <w:rPr>
          <w:rFonts w:ascii="Times New Roman"/>
          <w:spacing w:val="80"/>
          <w:w w:val="150"/>
          <w:u w:val="single"/>
        </w:rPr>
        <w:t xml:space="preserve">  </w:t>
      </w:r>
      <w:r>
        <w:rPr>
          <w:rFonts w:hint="eastAsia" w:ascii="Times New Roman" w:eastAsia="宋体"/>
          <w:spacing w:val="80"/>
          <w:w w:val="150"/>
          <w:u w:val="single"/>
          <w:lang w:val="en-US" w:eastAsia="zh-CN"/>
        </w:rPr>
        <w:t xml:space="preserve">   </w:t>
      </w:r>
    </w:p>
    <w:p w14:paraId="07AB01A4">
      <w:pPr>
        <w:pStyle w:val="2"/>
        <w:tabs>
          <w:tab w:val="left" w:pos="3128"/>
          <w:tab w:val="left" w:leader="dot" w:pos="12646"/>
          <w:tab w:val="left" w:pos="14777"/>
        </w:tabs>
        <w:spacing w:before="111"/>
        <w:ind w:left="2531"/>
      </w:pPr>
      <w:r>
        <w:rPr>
          <w:b/>
          <w:spacing w:val="-5"/>
          <w:w w:val="105"/>
        </w:rPr>
        <w:t>5b</w:t>
      </w:r>
      <w:r>
        <w:rPr>
          <w:b/>
        </w:rPr>
        <w:tab/>
      </w:r>
      <w:r>
        <w:rPr>
          <w:w w:val="105"/>
        </w:rPr>
        <w:t>Primary</w:t>
      </w:r>
      <w:r>
        <w:rPr>
          <w:spacing w:val="-4"/>
          <w:w w:val="105"/>
        </w:rPr>
        <w:t xml:space="preserve"> </w:t>
      </w:r>
      <w:r>
        <w:rPr>
          <w:w w:val="105"/>
        </w:rPr>
        <w:t>concerns</w:t>
      </w:r>
      <w:r>
        <w:rPr>
          <w:spacing w:val="-3"/>
          <w:w w:val="105"/>
        </w:rPr>
        <w:t xml:space="preserve"> </w:t>
      </w:r>
      <w:r>
        <w:rPr>
          <w:w w:val="105"/>
        </w:rPr>
        <w:t>and</w:t>
      </w:r>
      <w:r>
        <w:rPr>
          <w:spacing w:val="-3"/>
          <w:w w:val="105"/>
        </w:rPr>
        <w:t xml:space="preserve"> </w:t>
      </w:r>
      <w:r>
        <w:rPr>
          <w:w w:val="105"/>
        </w:rPr>
        <w:t>symptoms</w:t>
      </w:r>
      <w:r>
        <w:rPr>
          <w:spacing w:val="-4"/>
          <w:w w:val="105"/>
        </w:rPr>
        <w:t xml:space="preserve"> </w:t>
      </w:r>
      <w:r>
        <w:rPr>
          <w:w w:val="105"/>
        </w:rPr>
        <w:t>of</w:t>
      </w:r>
      <w:r>
        <w:rPr>
          <w:spacing w:val="-4"/>
          <w:w w:val="105"/>
        </w:rPr>
        <w:t xml:space="preserve"> </w:t>
      </w:r>
      <w:r>
        <w:rPr>
          <w:w w:val="105"/>
        </w:rPr>
        <w:t>the</w:t>
      </w:r>
      <w:r>
        <w:rPr>
          <w:spacing w:val="-3"/>
          <w:w w:val="105"/>
        </w:rPr>
        <w:t xml:space="preserve"> </w:t>
      </w:r>
      <w:r>
        <w:rPr>
          <w:spacing w:val="-2"/>
          <w:w w:val="105"/>
        </w:rPr>
        <w:t>patient</w:t>
      </w:r>
      <w:r>
        <w:rPr>
          <w:rFonts w:ascii="Times New Roman"/>
        </w:rPr>
        <w:tab/>
      </w:r>
      <w:r>
        <w:rPr>
          <w:rFonts w:ascii="Times New Roman"/>
          <w:spacing w:val="80"/>
          <w:w w:val="150"/>
          <w:u w:val="single"/>
        </w:rPr>
        <w:t xml:space="preserve">   </w:t>
      </w:r>
      <w:r>
        <w:rPr>
          <w:rFonts w:hint="eastAsia" w:ascii="Times New Roman" w:eastAsia="宋体"/>
          <w:spacing w:val="80"/>
          <w:w w:val="150"/>
          <w:u w:val="single"/>
          <w:lang w:val="en-US" w:eastAsia="zh-CN"/>
        </w:rPr>
        <w:t xml:space="preserve"> 2,4,5   </w:t>
      </w:r>
    </w:p>
    <w:p w14:paraId="466AAB79">
      <w:pPr>
        <w:pStyle w:val="2"/>
        <w:tabs>
          <w:tab w:val="left" w:pos="3128"/>
          <w:tab w:val="left" w:leader="dot" w:pos="12646"/>
        </w:tabs>
        <w:ind w:left="2536"/>
        <w:rPr>
          <w:rFonts w:hint="default" w:ascii="Times New Roman" w:eastAsia="宋体"/>
          <w:lang w:val="en-US" w:eastAsia="zh-CN"/>
        </w:rPr>
      </w:pPr>
      <w:r>
        <w:rPr>
          <w:b/>
          <w:spacing w:val="-5"/>
          <w:w w:val="105"/>
        </w:rPr>
        <w:t>5c</w:t>
      </w:r>
      <w:r>
        <w:rPr>
          <w:b/>
        </w:rPr>
        <w:tab/>
      </w:r>
      <w:r>
        <w:rPr>
          <w:w w:val="105"/>
        </w:rPr>
        <w:t>Medical, family,</w:t>
      </w:r>
      <w:r>
        <w:rPr>
          <w:spacing w:val="1"/>
          <w:w w:val="105"/>
        </w:rPr>
        <w:t xml:space="preserve"> </w:t>
      </w:r>
      <w:r>
        <w:rPr>
          <w:w w:val="105"/>
        </w:rPr>
        <w:t>and</w:t>
      </w:r>
      <w:r>
        <w:rPr>
          <w:spacing w:val="2"/>
          <w:w w:val="105"/>
        </w:rPr>
        <w:t xml:space="preserve"> </w:t>
      </w:r>
      <w:r>
        <w:rPr>
          <w:w w:val="105"/>
        </w:rPr>
        <w:t>psycho-social</w:t>
      </w:r>
      <w:r>
        <w:rPr>
          <w:spacing w:val="1"/>
          <w:w w:val="105"/>
        </w:rPr>
        <w:t xml:space="preserve"> </w:t>
      </w:r>
      <w:r>
        <w:rPr>
          <w:w w:val="105"/>
        </w:rPr>
        <w:t>history</w:t>
      </w:r>
      <w:r>
        <w:rPr>
          <w:spacing w:val="1"/>
          <w:w w:val="105"/>
        </w:rPr>
        <w:t xml:space="preserve"> </w:t>
      </w:r>
      <w:r>
        <w:rPr>
          <w:w w:val="105"/>
        </w:rPr>
        <w:t>including</w:t>
      </w:r>
      <w:r>
        <w:rPr>
          <w:spacing w:val="2"/>
          <w:w w:val="105"/>
        </w:rPr>
        <w:t xml:space="preserve"> </w:t>
      </w:r>
      <w:r>
        <w:rPr>
          <w:w w:val="105"/>
        </w:rPr>
        <w:t>relevant</w:t>
      </w:r>
      <w:r>
        <w:rPr>
          <w:spacing w:val="2"/>
          <w:w w:val="105"/>
        </w:rPr>
        <w:t xml:space="preserve"> </w:t>
      </w:r>
      <w:r>
        <w:rPr>
          <w:w w:val="105"/>
        </w:rPr>
        <w:t>genetic</w:t>
      </w:r>
      <w:r>
        <w:rPr>
          <w:spacing w:val="2"/>
          <w:w w:val="105"/>
        </w:rPr>
        <w:t xml:space="preserve"> </w:t>
      </w:r>
      <w:r>
        <w:rPr>
          <w:spacing w:val="-2"/>
          <w:w w:val="105"/>
        </w:rPr>
        <w:t>information</w:t>
      </w:r>
      <w:r>
        <w:tab/>
      </w:r>
      <w:r>
        <w:rPr>
          <w:rFonts w:hint="eastAsia" w:eastAsia="宋体"/>
          <w:lang w:val="en-US" w:eastAsia="zh-CN"/>
        </w:rPr>
        <w:t xml:space="preserve">    </w:t>
      </w:r>
      <w:r>
        <w:rPr>
          <w:rFonts w:hint="eastAsia" w:ascii="Times New Roman" w:eastAsia="宋体"/>
          <w:spacing w:val="80"/>
          <w:w w:val="150"/>
          <w:u w:val="single"/>
          <w:lang w:val="en-US" w:eastAsia="zh-CN"/>
        </w:rPr>
        <w:t xml:space="preserve">  3,4,5,6  </w:t>
      </w:r>
    </w:p>
    <w:p w14:paraId="054111F5">
      <w:pPr>
        <w:pStyle w:val="2"/>
        <w:tabs>
          <w:tab w:val="left" w:pos="3128"/>
          <w:tab w:val="left" w:leader="dot" w:pos="12646"/>
        </w:tabs>
        <w:ind w:left="2531"/>
        <w:rPr>
          <w:rFonts w:hint="default" w:ascii="Times New Roman" w:eastAsia="宋体"/>
          <w:lang w:val="en-US" w:eastAsia="zh-CN"/>
        </w:rPr>
      </w:pPr>
      <w:r>
        <w:rPr>
          <w:b/>
          <w:spacing w:val="-5"/>
          <w:w w:val="105"/>
        </w:rPr>
        <w:t>5d</w:t>
      </w:r>
      <w:r>
        <w:rPr>
          <w:b/>
        </w:rPr>
        <w:tab/>
      </w:r>
      <w:r>
        <w:rPr>
          <w:w w:val="105"/>
        </w:rPr>
        <w:t>Relevant</w:t>
      </w:r>
      <w:r>
        <w:rPr>
          <w:spacing w:val="-1"/>
          <w:w w:val="105"/>
        </w:rPr>
        <w:t xml:space="preserve"> </w:t>
      </w:r>
      <w:r>
        <w:rPr>
          <w:w w:val="105"/>
        </w:rPr>
        <w:t>past</w:t>
      </w:r>
      <w:r>
        <w:rPr>
          <w:spacing w:val="-1"/>
          <w:w w:val="105"/>
        </w:rPr>
        <w:t xml:space="preserve"> </w:t>
      </w:r>
      <w:r>
        <w:rPr>
          <w:w w:val="105"/>
        </w:rPr>
        <w:t>interventions</w:t>
      </w:r>
      <w:r>
        <w:rPr>
          <w:spacing w:val="1"/>
          <w:w w:val="105"/>
        </w:rPr>
        <w:t xml:space="preserve"> </w:t>
      </w:r>
      <w:r>
        <w:rPr>
          <w:w w:val="105"/>
        </w:rPr>
        <w:t>with</w:t>
      </w:r>
      <w:r>
        <w:rPr>
          <w:spacing w:val="-1"/>
          <w:w w:val="105"/>
        </w:rPr>
        <w:t xml:space="preserve"> </w:t>
      </w:r>
      <w:r>
        <w:rPr>
          <w:spacing w:val="-2"/>
          <w:w w:val="105"/>
        </w:rPr>
        <w:t>outcomes</w:t>
      </w:r>
      <w:r>
        <w:tab/>
      </w:r>
      <w:r>
        <w:rPr>
          <w:rFonts w:ascii="Times New Roman"/>
          <w:spacing w:val="80"/>
          <w:w w:val="150"/>
          <w:u w:val="single"/>
        </w:rPr>
        <w:t xml:space="preserve">  </w:t>
      </w:r>
      <w:r>
        <w:rPr>
          <w:rFonts w:hint="eastAsia" w:ascii="Times New Roman" w:eastAsia="宋体"/>
          <w:spacing w:val="80"/>
          <w:w w:val="150"/>
          <w:u w:val="single"/>
          <w:lang w:val="en-US" w:eastAsia="zh-CN"/>
        </w:rPr>
        <w:t xml:space="preserve"> 4, 5   </w:t>
      </w:r>
    </w:p>
    <w:p w14:paraId="2C5AA50B">
      <w:pPr>
        <w:rPr>
          <w:rFonts w:ascii="Times New Roman"/>
        </w:rPr>
        <w:sectPr>
          <w:type w:val="continuous"/>
          <w:pgSz w:w="15840" w:h="12240" w:orient="landscape"/>
          <w:pgMar w:top="380" w:right="460" w:bottom="280" w:left="500" w:header="720" w:footer="720" w:gutter="0"/>
          <w:cols w:space="720" w:num="1"/>
        </w:sectPr>
      </w:pPr>
    </w:p>
    <w:p w14:paraId="2C7A63F3">
      <w:pPr>
        <w:spacing w:before="81"/>
        <w:ind w:left="182"/>
        <w:rPr>
          <w:b/>
          <w:sz w:val="20"/>
        </w:rPr>
      </w:pPr>
      <w:r>
        <w:rPr>
          <w:b/>
          <w:w w:val="105"/>
          <w:sz w:val="20"/>
        </w:rPr>
        <w:t>Clinical</w:t>
      </w:r>
      <w:r>
        <w:rPr>
          <w:b/>
          <w:spacing w:val="-2"/>
          <w:w w:val="105"/>
          <w:sz w:val="20"/>
        </w:rPr>
        <w:t xml:space="preserve"> Findings</w:t>
      </w:r>
    </w:p>
    <w:p w14:paraId="6E5929A8">
      <w:pPr>
        <w:spacing w:before="111"/>
        <w:ind w:left="182"/>
        <w:rPr>
          <w:b/>
          <w:sz w:val="20"/>
        </w:rPr>
      </w:pPr>
      <w:r>
        <w:rPr>
          <w:b/>
          <w:spacing w:val="-2"/>
          <w:w w:val="105"/>
          <w:sz w:val="20"/>
        </w:rPr>
        <w:t>Timeline</w:t>
      </w:r>
    </w:p>
    <w:p w14:paraId="6D9FFDB3">
      <w:pPr>
        <w:spacing w:before="106" w:line="249" w:lineRule="auto"/>
        <w:ind w:left="182"/>
        <w:rPr>
          <w:b/>
          <w:sz w:val="20"/>
        </w:rPr>
      </w:pPr>
      <w:r>
        <w:rPr>
          <w:b/>
          <w:spacing w:val="-2"/>
          <w:w w:val="105"/>
          <w:sz w:val="20"/>
        </w:rPr>
        <w:t xml:space="preserve">Diagnostic </w:t>
      </w:r>
      <w:r>
        <w:rPr>
          <w:b/>
          <w:spacing w:val="-2"/>
          <w:sz w:val="20"/>
        </w:rPr>
        <w:t>Assessment</w:t>
      </w:r>
    </w:p>
    <w:p w14:paraId="2DD4BCFB">
      <w:pPr>
        <w:pStyle w:val="2"/>
        <w:spacing w:before="0"/>
        <w:rPr>
          <w:b/>
          <w:sz w:val="22"/>
        </w:rPr>
      </w:pPr>
    </w:p>
    <w:p w14:paraId="5562B3E3">
      <w:pPr>
        <w:pStyle w:val="2"/>
        <w:spacing w:before="0"/>
        <w:rPr>
          <w:b/>
          <w:sz w:val="22"/>
        </w:rPr>
      </w:pPr>
    </w:p>
    <w:p w14:paraId="469BE8FA">
      <w:pPr>
        <w:pStyle w:val="2"/>
        <w:spacing w:before="8"/>
        <w:rPr>
          <w:b/>
          <w:sz w:val="31"/>
        </w:rPr>
      </w:pPr>
    </w:p>
    <w:p w14:paraId="66458CAB">
      <w:pPr>
        <w:spacing w:line="254" w:lineRule="auto"/>
        <w:ind w:left="182"/>
        <w:rPr>
          <w:b/>
          <w:sz w:val="20"/>
        </w:rPr>
      </w:pPr>
      <w:r>
        <w:rPr>
          <w:b/>
          <w:spacing w:val="-2"/>
          <w:sz w:val="20"/>
        </w:rPr>
        <w:t>Therapeutic Intervention</w:t>
      </w:r>
    </w:p>
    <w:p w14:paraId="153271C3">
      <w:pPr>
        <w:pStyle w:val="2"/>
        <w:spacing w:before="0"/>
        <w:rPr>
          <w:b/>
          <w:sz w:val="22"/>
        </w:rPr>
      </w:pPr>
    </w:p>
    <w:p w14:paraId="4B43000F">
      <w:pPr>
        <w:pStyle w:val="2"/>
        <w:spacing w:before="8"/>
        <w:rPr>
          <w:b/>
          <w:sz w:val="23"/>
        </w:rPr>
      </w:pPr>
    </w:p>
    <w:p w14:paraId="64661E75">
      <w:pPr>
        <w:spacing w:line="254" w:lineRule="auto"/>
        <w:ind w:left="182" w:right="306"/>
        <w:rPr>
          <w:b/>
          <w:sz w:val="20"/>
        </w:rPr>
      </w:pPr>
      <w:r>
        <w:rPr>
          <w:b/>
          <w:w w:val="105"/>
          <w:sz w:val="20"/>
        </w:rPr>
        <w:t>Follow-up</w:t>
      </w:r>
      <w:r>
        <w:rPr>
          <w:b/>
          <w:spacing w:val="-15"/>
          <w:w w:val="105"/>
          <w:sz w:val="20"/>
        </w:rPr>
        <w:t xml:space="preserve"> </w:t>
      </w:r>
      <w:r>
        <w:rPr>
          <w:b/>
          <w:w w:val="105"/>
          <w:sz w:val="20"/>
        </w:rPr>
        <w:t xml:space="preserve">and </w:t>
      </w:r>
      <w:r>
        <w:rPr>
          <w:b/>
          <w:spacing w:val="-2"/>
          <w:w w:val="105"/>
          <w:sz w:val="20"/>
        </w:rPr>
        <w:t>Outcomes</w:t>
      </w:r>
    </w:p>
    <w:p w14:paraId="3CAB54A2">
      <w:pPr>
        <w:pStyle w:val="9"/>
        <w:numPr>
          <w:ilvl w:val="0"/>
          <w:numId w:val="1"/>
        </w:numPr>
        <w:tabs>
          <w:tab w:val="left" w:pos="838"/>
          <w:tab w:val="left" w:pos="839"/>
          <w:tab w:val="left" w:leader="dot" w:pos="10357"/>
        </w:tabs>
        <w:rPr>
          <w:rFonts w:ascii="Times New Roman"/>
          <w:sz w:val="20"/>
        </w:rPr>
      </w:pPr>
      <w:r>
        <w:br w:type="column"/>
      </w:r>
      <w:r>
        <w:rPr>
          <w:w w:val="105"/>
          <w:sz w:val="20"/>
        </w:rPr>
        <w:t>Describe significant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physical examination (PE) and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important clinical</w:t>
      </w:r>
      <w:r>
        <w:rPr>
          <w:spacing w:val="-1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findings</w:t>
      </w:r>
      <w:r>
        <w:rPr>
          <w:sz w:val="20"/>
        </w:rPr>
        <w:tab/>
      </w:r>
      <w:r>
        <w:rPr>
          <w:rFonts w:hint="eastAsia" w:eastAsia="宋体"/>
          <w:sz w:val="20"/>
          <w:lang w:val="en-US" w:eastAsia="zh-CN"/>
        </w:rPr>
        <w:t xml:space="preserve"> </w:t>
      </w:r>
      <w:r>
        <w:rPr>
          <w:rFonts w:hint="eastAsia" w:ascii="Times New Roman" w:eastAsia="宋体"/>
          <w:spacing w:val="80"/>
          <w:w w:val="150"/>
          <w:sz w:val="20"/>
          <w:szCs w:val="20"/>
          <w:u w:val="single"/>
          <w:lang w:val="en-US" w:eastAsia="zh-CN"/>
        </w:rPr>
        <w:t xml:space="preserve">3,4,5,6    </w:t>
      </w:r>
    </w:p>
    <w:p w14:paraId="13DA946F">
      <w:pPr>
        <w:pStyle w:val="9"/>
        <w:numPr>
          <w:ilvl w:val="0"/>
          <w:numId w:val="1"/>
        </w:numPr>
        <w:tabs>
          <w:tab w:val="left" w:pos="838"/>
          <w:tab w:val="left" w:pos="839"/>
          <w:tab w:val="left" w:leader="dot" w:pos="10357"/>
        </w:tabs>
        <w:spacing w:before="108"/>
        <w:rPr>
          <w:rFonts w:ascii="Times New Roman"/>
          <w:sz w:val="20"/>
        </w:rPr>
      </w:pPr>
      <w:r>
        <w:rPr>
          <w:w w:val="105"/>
          <w:sz w:val="20"/>
        </w:rPr>
        <w:t>Historical</w:t>
      </w:r>
      <w:r>
        <w:rPr>
          <w:spacing w:val="-10"/>
          <w:w w:val="105"/>
          <w:sz w:val="20"/>
        </w:rPr>
        <w:t xml:space="preserve"> </w:t>
      </w:r>
      <w:r>
        <w:rPr>
          <w:w w:val="105"/>
          <w:sz w:val="20"/>
        </w:rPr>
        <w:t>and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current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information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from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this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episode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of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care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organized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as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-9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timeline</w:t>
      </w:r>
      <w:r>
        <w:rPr>
          <w:sz w:val="20"/>
        </w:rPr>
        <w:tab/>
      </w:r>
      <w:r>
        <w:rPr>
          <w:rFonts w:ascii="Times New Roman"/>
          <w:spacing w:val="80"/>
          <w:w w:val="150"/>
          <w:u w:val="single"/>
        </w:rPr>
        <w:t xml:space="preserve">    </w:t>
      </w:r>
      <w:r>
        <w:rPr>
          <w:rFonts w:hint="eastAsia" w:ascii="Times New Roman" w:eastAsia="宋体"/>
          <w:spacing w:val="80"/>
          <w:w w:val="150"/>
          <w:u w:val="single"/>
          <w:lang w:val="en-US" w:eastAsia="zh-CN"/>
        </w:rPr>
        <w:t>4,5</w:t>
      </w:r>
      <w:r>
        <w:rPr>
          <w:rFonts w:ascii="Times New Roman"/>
          <w:spacing w:val="80"/>
          <w:w w:val="150"/>
          <w:u w:val="single"/>
        </w:rPr>
        <w:t xml:space="preserve"> </w:t>
      </w:r>
      <w:r>
        <w:rPr>
          <w:rFonts w:hint="eastAsia" w:ascii="Times New Roman" w:eastAsia="宋体"/>
          <w:spacing w:val="80"/>
          <w:w w:val="150"/>
          <w:u w:val="single"/>
          <w:lang w:val="en-US" w:eastAsia="zh-CN"/>
        </w:rPr>
        <w:t xml:space="preserve">   </w:t>
      </w:r>
    </w:p>
    <w:p w14:paraId="437D2809">
      <w:pPr>
        <w:pStyle w:val="2"/>
        <w:tabs>
          <w:tab w:val="left" w:pos="838"/>
          <w:tab w:val="left" w:leader="dot" w:pos="10357"/>
        </w:tabs>
        <w:spacing w:before="59"/>
        <w:ind w:left="247"/>
        <w:rPr>
          <w:rFonts w:ascii="Times New Roman"/>
        </w:rPr>
      </w:pPr>
      <w:r>
        <w:rPr>
          <w:b/>
          <w:spacing w:val="-5"/>
          <w:w w:val="105"/>
        </w:rPr>
        <w:t>8a</w:t>
      </w:r>
      <w:r>
        <w:rPr>
          <w:b/>
        </w:rPr>
        <w:tab/>
      </w:r>
      <w:r>
        <w:rPr>
          <w:w w:val="105"/>
        </w:rPr>
        <w:t>Diagnostic testing (such</w:t>
      </w:r>
      <w:r>
        <w:rPr>
          <w:spacing w:val="1"/>
          <w:w w:val="105"/>
        </w:rPr>
        <w:t xml:space="preserve"> </w:t>
      </w:r>
      <w:r>
        <w:rPr>
          <w:w w:val="105"/>
        </w:rPr>
        <w:t>as PE,</w:t>
      </w:r>
      <w:r>
        <w:rPr>
          <w:spacing w:val="-1"/>
          <w:w w:val="105"/>
        </w:rPr>
        <w:t xml:space="preserve"> </w:t>
      </w:r>
      <w:r>
        <w:rPr>
          <w:w w:val="105"/>
        </w:rPr>
        <w:t>laboratory</w:t>
      </w:r>
      <w:r>
        <w:rPr>
          <w:spacing w:val="1"/>
          <w:w w:val="105"/>
        </w:rPr>
        <w:t xml:space="preserve"> </w:t>
      </w:r>
      <w:r>
        <w:rPr>
          <w:w w:val="105"/>
        </w:rPr>
        <w:t>testing,</w:t>
      </w:r>
      <w:r>
        <w:rPr>
          <w:spacing w:val="-1"/>
          <w:w w:val="105"/>
        </w:rPr>
        <w:t xml:space="preserve"> </w:t>
      </w:r>
      <w:r>
        <w:rPr>
          <w:w w:val="105"/>
        </w:rPr>
        <w:t xml:space="preserve">imaging, </w:t>
      </w:r>
      <w:r>
        <w:rPr>
          <w:spacing w:val="-2"/>
          <w:w w:val="105"/>
        </w:rPr>
        <w:t>surveys).</w:t>
      </w:r>
      <w:r>
        <w:tab/>
      </w:r>
      <w:r>
        <w:rPr>
          <w:rFonts w:ascii="Times New Roman"/>
          <w:spacing w:val="80"/>
          <w:w w:val="150"/>
          <w:u w:val="single"/>
        </w:rPr>
        <w:t xml:space="preserve">  </w:t>
      </w:r>
      <w:r>
        <w:rPr>
          <w:rFonts w:hint="eastAsia" w:ascii="Times New Roman" w:eastAsia="宋体"/>
          <w:spacing w:val="80"/>
          <w:w w:val="150"/>
          <w:u w:val="single"/>
          <w:lang w:val="en-US" w:eastAsia="zh-CN"/>
        </w:rPr>
        <w:t>3,4,6</w:t>
      </w:r>
      <w:r>
        <w:rPr>
          <w:rFonts w:ascii="Times New Roman"/>
          <w:spacing w:val="80"/>
          <w:w w:val="150"/>
          <w:u w:val="single"/>
        </w:rPr>
        <w:t xml:space="preserve"> </w:t>
      </w:r>
      <w:r>
        <w:rPr>
          <w:rFonts w:hint="eastAsia" w:ascii="Times New Roman" w:eastAsia="宋体"/>
          <w:spacing w:val="80"/>
          <w:w w:val="150"/>
          <w:u w:val="single"/>
          <w:lang w:val="en-US" w:eastAsia="zh-CN"/>
        </w:rPr>
        <w:t xml:space="preserve">   </w:t>
      </w:r>
      <w:r>
        <w:rPr>
          <w:rFonts w:ascii="Times New Roman"/>
          <w:spacing w:val="80"/>
          <w:w w:val="150"/>
          <w:u w:val="single"/>
        </w:rPr>
        <w:t xml:space="preserve"> </w:t>
      </w:r>
    </w:p>
    <w:p w14:paraId="3375C693">
      <w:pPr>
        <w:pStyle w:val="2"/>
        <w:tabs>
          <w:tab w:val="left" w:pos="838"/>
          <w:tab w:val="left" w:leader="dot" w:pos="10357"/>
          <w:tab w:val="left" w:pos="12487"/>
        </w:tabs>
        <w:ind w:left="241"/>
      </w:pPr>
      <w:r>
        <w:rPr>
          <w:b/>
          <w:spacing w:val="-5"/>
          <w:w w:val="105"/>
        </w:rPr>
        <w:t>8b</w:t>
      </w:r>
      <w:r>
        <w:rPr>
          <w:b/>
        </w:rPr>
        <w:tab/>
      </w:r>
      <w:r>
        <w:rPr>
          <w:w w:val="105"/>
        </w:rPr>
        <w:t>Diagnostic</w:t>
      </w:r>
      <w:r>
        <w:rPr>
          <w:spacing w:val="-1"/>
          <w:w w:val="105"/>
        </w:rPr>
        <w:t xml:space="preserve"> </w:t>
      </w:r>
      <w:r>
        <w:rPr>
          <w:w w:val="105"/>
        </w:rPr>
        <w:t>challenges</w:t>
      </w:r>
      <w:r>
        <w:rPr>
          <w:spacing w:val="-1"/>
          <w:w w:val="105"/>
        </w:rPr>
        <w:t xml:space="preserve"> </w:t>
      </w:r>
      <w:r>
        <w:rPr>
          <w:w w:val="105"/>
        </w:rPr>
        <w:t>(such</w:t>
      </w:r>
      <w:r>
        <w:rPr>
          <w:spacing w:val="-1"/>
          <w:w w:val="105"/>
        </w:rPr>
        <w:t xml:space="preserve"> </w:t>
      </w:r>
      <w:r>
        <w:rPr>
          <w:w w:val="105"/>
        </w:rPr>
        <w:t>as</w:t>
      </w:r>
      <w:r>
        <w:rPr>
          <w:spacing w:val="-1"/>
          <w:w w:val="105"/>
        </w:rPr>
        <w:t xml:space="preserve"> </w:t>
      </w:r>
      <w:r>
        <w:rPr>
          <w:w w:val="105"/>
        </w:rPr>
        <w:t>access to testing,</w:t>
      </w:r>
      <w:r>
        <w:rPr>
          <w:spacing w:val="-2"/>
          <w:w w:val="105"/>
        </w:rPr>
        <w:t xml:space="preserve"> </w:t>
      </w:r>
      <w:r>
        <w:rPr>
          <w:w w:val="105"/>
        </w:rPr>
        <w:t>financial,</w:t>
      </w:r>
      <w:r>
        <w:rPr>
          <w:spacing w:val="-1"/>
          <w:w w:val="105"/>
        </w:rPr>
        <w:t xml:space="preserve"> </w:t>
      </w:r>
      <w:r>
        <w:rPr>
          <w:w w:val="105"/>
        </w:rPr>
        <w:t>or</w:t>
      </w:r>
      <w:r>
        <w:rPr>
          <w:spacing w:val="-2"/>
          <w:w w:val="105"/>
        </w:rPr>
        <w:t xml:space="preserve"> cultural)</w:t>
      </w:r>
      <w:r>
        <w:tab/>
      </w:r>
      <w:r>
        <w:rPr>
          <w:rFonts w:ascii="Times New Roman"/>
          <w:spacing w:val="80"/>
          <w:w w:val="150"/>
          <w:u w:val="single"/>
        </w:rPr>
        <w:t xml:space="preserve">       </w:t>
      </w:r>
      <w:r>
        <w:rPr>
          <w:rFonts w:hint="eastAsia" w:ascii="Times New Roman" w:eastAsia="宋体"/>
          <w:spacing w:val="80"/>
          <w:w w:val="150"/>
          <w:u w:val="single"/>
          <w:lang w:val="en-US" w:eastAsia="zh-CN"/>
        </w:rPr>
        <w:t>5</w:t>
      </w:r>
      <w:r>
        <w:rPr>
          <w:rFonts w:ascii="Times New Roman"/>
          <w:spacing w:val="80"/>
          <w:w w:val="150"/>
          <w:u w:val="single"/>
        </w:rPr>
        <w:t xml:space="preserve">  </w:t>
      </w:r>
      <w:r>
        <w:rPr>
          <w:rFonts w:hint="eastAsia" w:ascii="Times New Roman" w:eastAsia="宋体"/>
          <w:spacing w:val="80"/>
          <w:w w:val="150"/>
          <w:u w:val="single"/>
          <w:lang w:val="en-US" w:eastAsia="zh-CN"/>
        </w:rPr>
        <w:t xml:space="preserve">   </w:t>
      </w:r>
    </w:p>
    <w:p w14:paraId="484FBF0F">
      <w:pPr>
        <w:pStyle w:val="2"/>
        <w:tabs>
          <w:tab w:val="left" w:pos="838"/>
          <w:tab w:val="left" w:leader="dot" w:pos="10357"/>
          <w:tab w:val="left" w:pos="12482"/>
        </w:tabs>
        <w:spacing w:before="111"/>
        <w:ind w:left="247"/>
        <w:rPr>
          <w:rFonts w:ascii="Times New Roman"/>
        </w:rPr>
      </w:pPr>
      <w:r>
        <w:rPr>
          <w:b/>
          <w:spacing w:val="-5"/>
          <w:w w:val="105"/>
        </w:rPr>
        <w:t>8c</w:t>
      </w:r>
      <w:r>
        <w:rPr>
          <w:b/>
        </w:rPr>
        <w:tab/>
      </w:r>
      <w:r>
        <w:rPr>
          <w:w w:val="105"/>
        </w:rPr>
        <w:t>Diagnosis (including other</w:t>
      </w:r>
      <w:r>
        <w:rPr>
          <w:spacing w:val="-1"/>
          <w:w w:val="105"/>
        </w:rPr>
        <w:t xml:space="preserve"> </w:t>
      </w:r>
      <w:r>
        <w:rPr>
          <w:w w:val="105"/>
        </w:rPr>
        <w:t xml:space="preserve">diagnoses </w:t>
      </w:r>
      <w:r>
        <w:rPr>
          <w:spacing w:val="-2"/>
          <w:w w:val="105"/>
        </w:rPr>
        <w:t>considered)</w:t>
      </w:r>
      <w:r>
        <w:rPr>
          <w:rFonts w:ascii="Times New Roman"/>
        </w:rPr>
        <w:tab/>
      </w:r>
      <w:r>
        <w:rPr>
          <w:rFonts w:ascii="Times New Roman"/>
          <w:spacing w:val="80"/>
          <w:w w:val="150"/>
          <w:u w:val="single"/>
        </w:rPr>
        <w:t xml:space="preserve">       </w:t>
      </w:r>
      <w:r>
        <w:rPr>
          <w:rFonts w:hint="eastAsia" w:ascii="Times New Roman" w:eastAsia="宋体"/>
          <w:spacing w:val="80"/>
          <w:w w:val="150"/>
          <w:u w:val="single"/>
          <w:lang w:val="en-US" w:eastAsia="zh-CN"/>
        </w:rPr>
        <w:t>5</w:t>
      </w:r>
      <w:r>
        <w:rPr>
          <w:rFonts w:ascii="Times New Roman"/>
          <w:spacing w:val="80"/>
          <w:w w:val="150"/>
          <w:u w:val="single"/>
        </w:rPr>
        <w:t xml:space="preserve"> </w:t>
      </w:r>
      <w:r>
        <w:rPr>
          <w:rFonts w:hint="eastAsia" w:ascii="Times New Roman" w:eastAsia="宋体"/>
          <w:spacing w:val="80"/>
          <w:w w:val="150"/>
          <w:u w:val="single"/>
          <w:lang w:val="en-US" w:eastAsia="zh-CN"/>
        </w:rPr>
        <w:t xml:space="preserve">   </w:t>
      </w:r>
    </w:p>
    <w:p w14:paraId="36616B21">
      <w:pPr>
        <w:pStyle w:val="2"/>
        <w:tabs>
          <w:tab w:val="left" w:pos="838"/>
          <w:tab w:val="left" w:leader="dot" w:pos="10357"/>
        </w:tabs>
        <w:ind w:left="241"/>
        <w:rPr>
          <w:rFonts w:ascii="Times New Roman"/>
        </w:rPr>
      </w:pPr>
      <w:r>
        <w:rPr>
          <w:b/>
          <w:spacing w:val="-5"/>
          <w:w w:val="105"/>
        </w:rPr>
        <w:t>8d</w:t>
      </w:r>
      <w:r>
        <w:rPr>
          <w:b/>
        </w:rPr>
        <w:tab/>
      </w:r>
      <w:r>
        <w:rPr>
          <w:w w:val="105"/>
        </w:rPr>
        <w:t>Prognosis</w:t>
      </w:r>
      <w:r>
        <w:rPr>
          <w:spacing w:val="-4"/>
          <w:w w:val="105"/>
        </w:rPr>
        <w:t xml:space="preserve"> </w:t>
      </w:r>
      <w:r>
        <w:rPr>
          <w:w w:val="105"/>
        </w:rPr>
        <w:t>(such</w:t>
      </w:r>
      <w:r>
        <w:rPr>
          <w:spacing w:val="-4"/>
          <w:w w:val="105"/>
        </w:rPr>
        <w:t xml:space="preserve"> </w:t>
      </w:r>
      <w:r>
        <w:rPr>
          <w:w w:val="105"/>
        </w:rPr>
        <w:t>as</w:t>
      </w:r>
      <w:r>
        <w:rPr>
          <w:spacing w:val="-3"/>
          <w:w w:val="105"/>
        </w:rPr>
        <w:t xml:space="preserve"> </w:t>
      </w:r>
      <w:r>
        <w:rPr>
          <w:w w:val="105"/>
        </w:rPr>
        <w:t>staging</w:t>
      </w:r>
      <w:r>
        <w:rPr>
          <w:spacing w:val="-2"/>
          <w:w w:val="105"/>
        </w:rPr>
        <w:t xml:space="preserve"> </w:t>
      </w:r>
      <w:r>
        <w:rPr>
          <w:w w:val="105"/>
        </w:rPr>
        <w:t>in</w:t>
      </w:r>
      <w:r>
        <w:rPr>
          <w:spacing w:val="-4"/>
          <w:w w:val="105"/>
        </w:rPr>
        <w:t xml:space="preserve"> </w:t>
      </w:r>
      <w:r>
        <w:rPr>
          <w:w w:val="105"/>
        </w:rPr>
        <w:t>oncology)</w:t>
      </w:r>
      <w:r>
        <w:rPr>
          <w:spacing w:val="-3"/>
          <w:w w:val="105"/>
        </w:rPr>
        <w:t xml:space="preserve"> </w:t>
      </w:r>
      <w:r>
        <w:rPr>
          <w:w w:val="105"/>
        </w:rPr>
        <w:t>where</w:t>
      </w:r>
      <w:r>
        <w:rPr>
          <w:spacing w:val="-4"/>
          <w:w w:val="105"/>
        </w:rPr>
        <w:t xml:space="preserve"> </w:t>
      </w:r>
      <w:r>
        <w:rPr>
          <w:spacing w:val="-2"/>
          <w:w w:val="105"/>
        </w:rPr>
        <w:t>applicable</w:t>
      </w:r>
      <w:r>
        <w:tab/>
      </w:r>
      <w:r>
        <w:rPr>
          <w:rFonts w:ascii="Times New Roman"/>
          <w:spacing w:val="80"/>
          <w:w w:val="150"/>
          <w:u w:val="single"/>
        </w:rPr>
        <w:t xml:space="preserve">      </w:t>
      </w:r>
      <w:r>
        <w:rPr>
          <w:rFonts w:hint="eastAsia" w:ascii="Times New Roman" w:eastAsia="宋体"/>
          <w:spacing w:val="80"/>
          <w:w w:val="150"/>
          <w:u w:val="single"/>
          <w:lang w:val="en-US" w:eastAsia="zh-CN"/>
        </w:rPr>
        <w:t xml:space="preserve">NA    </w:t>
      </w:r>
      <w:r>
        <w:rPr>
          <w:rFonts w:ascii="Times New Roman"/>
          <w:spacing w:val="80"/>
          <w:w w:val="150"/>
          <w:u w:val="single"/>
        </w:rPr>
        <w:t xml:space="preserve"> </w:t>
      </w:r>
    </w:p>
    <w:p w14:paraId="5257B22B">
      <w:pPr>
        <w:pStyle w:val="2"/>
        <w:tabs>
          <w:tab w:val="left" w:pos="838"/>
          <w:tab w:val="left" w:leader="dot" w:pos="10357"/>
          <w:tab w:val="left" w:pos="12487"/>
        </w:tabs>
        <w:ind w:left="247"/>
      </w:pPr>
      <w:r>
        <w:rPr>
          <w:b/>
          <w:spacing w:val="-5"/>
          <w:w w:val="105"/>
        </w:rPr>
        <w:t>9a</w:t>
      </w:r>
      <w:r>
        <w:rPr>
          <w:b/>
        </w:rPr>
        <w:tab/>
      </w:r>
      <w:r>
        <w:rPr>
          <w:spacing w:val="-4"/>
        </w:rPr>
        <w:t>Types</w:t>
      </w:r>
      <w:r>
        <w:rPr>
          <w:spacing w:val="-14"/>
        </w:rPr>
        <w:t xml:space="preserve"> </w:t>
      </w:r>
      <w:r>
        <w:rPr>
          <w:spacing w:val="-4"/>
        </w:rPr>
        <w:t>of</w:t>
      </w:r>
      <w:r>
        <w:rPr>
          <w:spacing w:val="-14"/>
        </w:rPr>
        <w:t xml:space="preserve"> </w:t>
      </w:r>
      <w:r>
        <w:rPr>
          <w:spacing w:val="-4"/>
        </w:rPr>
        <w:t>therapeutic</w:t>
      </w:r>
      <w:r>
        <w:rPr>
          <w:spacing w:val="-14"/>
        </w:rPr>
        <w:t xml:space="preserve"> </w:t>
      </w:r>
      <w:r>
        <w:rPr>
          <w:spacing w:val="-4"/>
        </w:rPr>
        <w:t>intervention</w:t>
      </w:r>
      <w:r>
        <w:rPr>
          <w:spacing w:val="-13"/>
        </w:rPr>
        <w:t xml:space="preserve"> </w:t>
      </w:r>
      <w:r>
        <w:rPr>
          <w:spacing w:val="-4"/>
        </w:rPr>
        <w:t>(such</w:t>
      </w:r>
      <w:r>
        <w:rPr>
          <w:spacing w:val="-13"/>
        </w:rPr>
        <w:t xml:space="preserve"> </w:t>
      </w:r>
      <w:r>
        <w:rPr>
          <w:spacing w:val="-4"/>
        </w:rPr>
        <w:t>as</w:t>
      </w:r>
      <w:r>
        <w:rPr>
          <w:spacing w:val="-14"/>
        </w:rPr>
        <w:t xml:space="preserve"> </w:t>
      </w:r>
      <w:r>
        <w:rPr>
          <w:spacing w:val="-4"/>
        </w:rPr>
        <w:t>pharmacologic,</w:t>
      </w:r>
      <w:r>
        <w:rPr>
          <w:spacing w:val="-14"/>
        </w:rPr>
        <w:t xml:space="preserve"> </w:t>
      </w:r>
      <w:r>
        <w:rPr>
          <w:spacing w:val="-4"/>
        </w:rPr>
        <w:t>surgical,</w:t>
      </w:r>
      <w:r>
        <w:rPr>
          <w:spacing w:val="-14"/>
        </w:rPr>
        <w:t xml:space="preserve"> </w:t>
      </w:r>
      <w:r>
        <w:rPr>
          <w:spacing w:val="-4"/>
        </w:rPr>
        <w:t>preventive,</w:t>
      </w:r>
      <w:r>
        <w:rPr>
          <w:spacing w:val="-14"/>
        </w:rPr>
        <w:t xml:space="preserve"> </w:t>
      </w:r>
      <w:r>
        <w:rPr>
          <w:spacing w:val="-4"/>
        </w:rPr>
        <w:t>self-care)</w:t>
      </w:r>
      <w:r>
        <w:rPr>
          <w:spacing w:val="-15"/>
        </w:rPr>
        <w:t xml:space="preserve"> </w:t>
      </w:r>
      <w:r>
        <w:rPr>
          <w:spacing w:val="-4"/>
        </w:rPr>
        <w:t>.</w:t>
      </w:r>
      <w:r>
        <w:rPr>
          <w:spacing w:val="-14"/>
        </w:rPr>
        <w:t xml:space="preserve"> </w:t>
      </w:r>
      <w:r>
        <w:rPr>
          <w:spacing w:val="-4"/>
        </w:rPr>
        <w:t>.</w:t>
      </w:r>
      <w:r>
        <w:rPr>
          <w:spacing w:val="-14"/>
        </w:rPr>
        <w:t xml:space="preserve"> </w:t>
      </w:r>
      <w:r>
        <w:rPr>
          <w:spacing w:val="-4"/>
        </w:rPr>
        <w:t>.</w:t>
      </w:r>
      <w:r>
        <w:rPr>
          <w:spacing w:val="-14"/>
        </w:rPr>
        <w:t xml:space="preserve"> </w:t>
      </w:r>
      <w:r>
        <w:rPr>
          <w:spacing w:val="-4"/>
        </w:rPr>
        <w:t>.</w:t>
      </w:r>
      <w:r>
        <w:rPr>
          <w:spacing w:val="-15"/>
        </w:rPr>
        <w:t xml:space="preserve"> </w:t>
      </w:r>
      <w:r>
        <w:rPr>
          <w:spacing w:val="-4"/>
        </w:rPr>
        <w:t>.</w:t>
      </w:r>
      <w:r>
        <w:rPr>
          <w:spacing w:val="-14"/>
        </w:rPr>
        <w:t xml:space="preserve"> </w:t>
      </w:r>
      <w:r>
        <w:rPr>
          <w:spacing w:val="-4"/>
        </w:rPr>
        <w:t>.</w:t>
      </w:r>
      <w:r>
        <w:rPr>
          <w:spacing w:val="-14"/>
        </w:rPr>
        <w:t xml:space="preserve"> </w:t>
      </w:r>
      <w:r>
        <w:rPr>
          <w:spacing w:val="-4"/>
        </w:rPr>
        <w:t>.</w:t>
      </w:r>
      <w:r>
        <w:rPr>
          <w:spacing w:val="-14"/>
        </w:rPr>
        <w:t xml:space="preserve"> </w:t>
      </w:r>
      <w:r>
        <w:rPr>
          <w:spacing w:val="-4"/>
        </w:rPr>
        <w:t>.</w:t>
      </w:r>
      <w:r>
        <w:rPr>
          <w:spacing w:val="-14"/>
        </w:rPr>
        <w:t xml:space="preserve"> </w:t>
      </w:r>
      <w:r>
        <w:rPr>
          <w:spacing w:val="-4"/>
        </w:rPr>
        <w:t>.</w:t>
      </w:r>
      <w:r>
        <w:rPr>
          <w:spacing w:val="-15"/>
        </w:rPr>
        <w:t xml:space="preserve"> </w:t>
      </w:r>
      <w:r>
        <w:rPr>
          <w:spacing w:val="-4"/>
        </w:rPr>
        <w:t>.</w:t>
      </w:r>
      <w:r>
        <w:rPr>
          <w:spacing w:val="-14"/>
        </w:rPr>
        <w:t xml:space="preserve"> </w:t>
      </w:r>
      <w:r>
        <w:rPr>
          <w:spacing w:val="-4"/>
        </w:rPr>
        <w:t>.</w:t>
      </w:r>
      <w:r>
        <w:rPr>
          <w:spacing w:val="-14"/>
        </w:rPr>
        <w:t xml:space="preserve"> </w:t>
      </w:r>
      <w:r>
        <w:rPr>
          <w:spacing w:val="-4"/>
        </w:rPr>
        <w:t>.</w:t>
      </w:r>
      <w:r>
        <w:rPr>
          <w:spacing w:val="-14"/>
        </w:rPr>
        <w:t xml:space="preserve"> </w:t>
      </w:r>
      <w:r>
        <w:rPr>
          <w:spacing w:val="-4"/>
        </w:rPr>
        <w:t>.</w:t>
      </w:r>
      <w:r>
        <w:rPr>
          <w:spacing w:val="-15"/>
        </w:rPr>
        <w:t xml:space="preserve"> </w:t>
      </w:r>
      <w:r>
        <w:rPr>
          <w:spacing w:val="-4"/>
        </w:rPr>
        <w:t>.</w:t>
      </w:r>
      <w:r>
        <w:rPr>
          <w:spacing w:val="-14"/>
        </w:rPr>
        <w:t xml:space="preserve"> </w:t>
      </w:r>
      <w:r>
        <w:rPr>
          <w:spacing w:val="-4"/>
        </w:rPr>
        <w:t>.</w:t>
      </w:r>
      <w:r>
        <w:rPr>
          <w:spacing w:val="-14"/>
        </w:rPr>
        <w:t xml:space="preserve"> </w:t>
      </w:r>
      <w:r>
        <w:rPr>
          <w:spacing w:val="-4"/>
        </w:rPr>
        <w:t>.</w:t>
      </w:r>
      <w:r>
        <w:rPr>
          <w:spacing w:val="-14"/>
        </w:rPr>
        <w:t xml:space="preserve"> </w:t>
      </w:r>
      <w:r>
        <w:rPr>
          <w:spacing w:val="-10"/>
        </w:rPr>
        <w:t>.</w:t>
      </w:r>
      <w:r>
        <w:tab/>
      </w:r>
      <w:r>
        <w:rPr>
          <w:rFonts w:ascii="Times New Roman"/>
          <w:spacing w:val="80"/>
          <w:w w:val="150"/>
          <w:u w:val="single"/>
        </w:rPr>
        <w:t xml:space="preserve">      </w:t>
      </w:r>
      <w:r>
        <w:rPr>
          <w:rFonts w:hint="eastAsia" w:ascii="Times New Roman" w:eastAsia="宋体"/>
          <w:spacing w:val="80"/>
          <w:w w:val="150"/>
          <w:u w:val="single"/>
          <w:lang w:val="en-US" w:eastAsia="zh-CN"/>
        </w:rPr>
        <w:t xml:space="preserve">5,6 </w:t>
      </w:r>
      <w:r>
        <w:rPr>
          <w:rFonts w:ascii="Times New Roman"/>
          <w:spacing w:val="80"/>
          <w:w w:val="150"/>
          <w:u w:val="single"/>
        </w:rPr>
        <w:t xml:space="preserve"> </w:t>
      </w:r>
      <w:r>
        <w:rPr>
          <w:rFonts w:hint="eastAsia" w:ascii="Times New Roman" w:eastAsia="宋体"/>
          <w:spacing w:val="80"/>
          <w:w w:val="150"/>
          <w:u w:val="single"/>
          <w:lang w:val="en-US" w:eastAsia="zh-CN"/>
        </w:rPr>
        <w:t xml:space="preserve">   </w:t>
      </w:r>
    </w:p>
    <w:p w14:paraId="095B0C04">
      <w:pPr>
        <w:pStyle w:val="2"/>
        <w:tabs>
          <w:tab w:val="left" w:pos="838"/>
          <w:tab w:val="left" w:leader="dot" w:pos="10357"/>
          <w:tab w:val="left" w:pos="12487"/>
        </w:tabs>
        <w:spacing w:before="110"/>
        <w:ind w:left="241"/>
      </w:pPr>
      <w:r>
        <w:rPr>
          <w:b/>
          <w:spacing w:val="-5"/>
          <w:w w:val="105"/>
        </w:rPr>
        <w:t>9b</w:t>
      </w:r>
      <w:r>
        <w:rPr>
          <w:b/>
        </w:rPr>
        <w:tab/>
      </w:r>
      <w:r>
        <w:rPr>
          <w:spacing w:val="-6"/>
        </w:rPr>
        <w:t>Administration</w:t>
      </w:r>
      <w:r>
        <w:rPr>
          <w:spacing w:val="-3"/>
        </w:rPr>
        <w:t xml:space="preserve"> </w:t>
      </w:r>
      <w:r>
        <w:rPr>
          <w:spacing w:val="-6"/>
        </w:rPr>
        <w:t>of</w:t>
      </w:r>
      <w:r>
        <w:rPr>
          <w:spacing w:val="-3"/>
        </w:rPr>
        <w:t xml:space="preserve"> </w:t>
      </w:r>
      <w:r>
        <w:rPr>
          <w:spacing w:val="-6"/>
        </w:rPr>
        <w:t>therapeutic</w:t>
      </w:r>
      <w:r>
        <w:rPr>
          <w:spacing w:val="-4"/>
        </w:rPr>
        <w:t xml:space="preserve"> </w:t>
      </w:r>
      <w:r>
        <w:rPr>
          <w:spacing w:val="-6"/>
        </w:rPr>
        <w:t>intervention</w:t>
      </w:r>
      <w:r>
        <w:rPr>
          <w:spacing w:val="-2"/>
        </w:rPr>
        <w:t xml:space="preserve"> </w:t>
      </w:r>
      <w:r>
        <w:rPr>
          <w:spacing w:val="-6"/>
        </w:rPr>
        <w:t>(such</w:t>
      </w:r>
      <w:r>
        <w:rPr>
          <w:spacing w:val="-2"/>
        </w:rPr>
        <w:t xml:space="preserve"> </w:t>
      </w:r>
      <w:r>
        <w:rPr>
          <w:spacing w:val="-6"/>
        </w:rPr>
        <w:t>as</w:t>
      </w:r>
      <w:r>
        <w:rPr>
          <w:spacing w:val="-2"/>
        </w:rPr>
        <w:t xml:space="preserve"> </w:t>
      </w:r>
      <w:r>
        <w:rPr>
          <w:spacing w:val="-6"/>
        </w:rPr>
        <w:t>dosage,</w:t>
      </w:r>
      <w:r>
        <w:rPr>
          <w:spacing w:val="-4"/>
        </w:rPr>
        <w:t xml:space="preserve"> </w:t>
      </w:r>
      <w:r>
        <w:rPr>
          <w:spacing w:val="-6"/>
        </w:rPr>
        <w:t>strength,</w:t>
      </w:r>
      <w:r>
        <w:rPr>
          <w:spacing w:val="-3"/>
        </w:rPr>
        <w:t xml:space="preserve"> </w:t>
      </w:r>
      <w:r>
        <w:rPr>
          <w:spacing w:val="-6"/>
        </w:rPr>
        <w:t>duration)</w:t>
      </w:r>
      <w:r>
        <w:tab/>
      </w:r>
      <w:r>
        <w:rPr>
          <w:rFonts w:ascii="Times New Roman"/>
          <w:spacing w:val="80"/>
          <w:w w:val="150"/>
          <w:u w:val="single"/>
        </w:rPr>
        <w:t xml:space="preserve">      </w:t>
      </w:r>
      <w:r>
        <w:rPr>
          <w:rFonts w:hint="eastAsia" w:ascii="Times New Roman" w:eastAsia="宋体"/>
          <w:spacing w:val="80"/>
          <w:w w:val="150"/>
          <w:u w:val="single"/>
          <w:lang w:val="en-US" w:eastAsia="zh-CN"/>
        </w:rPr>
        <w:t>5,6</w:t>
      </w:r>
      <w:r>
        <w:rPr>
          <w:rFonts w:ascii="Times New Roman"/>
          <w:spacing w:val="80"/>
          <w:w w:val="150"/>
          <w:u w:val="single"/>
        </w:rPr>
        <w:t xml:space="preserve"> </w:t>
      </w:r>
      <w:r>
        <w:rPr>
          <w:rFonts w:hint="eastAsia" w:ascii="Times New Roman" w:eastAsia="宋体"/>
          <w:spacing w:val="80"/>
          <w:w w:val="150"/>
          <w:u w:val="single"/>
          <w:lang w:val="en-US" w:eastAsia="zh-CN"/>
        </w:rPr>
        <w:t xml:space="preserve">    </w:t>
      </w:r>
    </w:p>
    <w:p w14:paraId="04E8BA9E">
      <w:pPr>
        <w:pStyle w:val="2"/>
        <w:tabs>
          <w:tab w:val="left" w:pos="838"/>
          <w:tab w:val="left" w:leader="dot" w:pos="10357"/>
          <w:tab w:val="left" w:pos="12487"/>
        </w:tabs>
        <w:ind w:left="247"/>
      </w:pPr>
      <w:r>
        <w:rPr>
          <w:b/>
          <w:spacing w:val="-5"/>
          <w:w w:val="105"/>
        </w:rPr>
        <w:t>9c</w:t>
      </w:r>
      <w:r>
        <w:rPr>
          <w:b/>
        </w:rPr>
        <w:tab/>
      </w:r>
      <w:r>
        <w:rPr>
          <w:spacing w:val="-6"/>
        </w:rPr>
        <w:t>Changes</w:t>
      </w:r>
      <w:r>
        <w:rPr>
          <w:spacing w:val="-3"/>
        </w:rPr>
        <w:t xml:space="preserve"> </w:t>
      </w:r>
      <w:r>
        <w:rPr>
          <w:spacing w:val="-6"/>
        </w:rPr>
        <w:t>in</w:t>
      </w:r>
      <w:r>
        <w:rPr>
          <w:spacing w:val="-2"/>
        </w:rPr>
        <w:t xml:space="preserve"> </w:t>
      </w:r>
      <w:r>
        <w:rPr>
          <w:spacing w:val="-6"/>
        </w:rPr>
        <w:t>therapeutic</w:t>
      </w:r>
      <w:r>
        <w:rPr>
          <w:spacing w:val="-3"/>
        </w:rPr>
        <w:t xml:space="preserve"> </w:t>
      </w:r>
      <w:r>
        <w:rPr>
          <w:spacing w:val="-6"/>
        </w:rPr>
        <w:t>intervention</w:t>
      </w:r>
      <w:r>
        <w:rPr>
          <w:spacing w:val="-2"/>
        </w:rPr>
        <w:t xml:space="preserve"> </w:t>
      </w:r>
      <w:r>
        <w:rPr>
          <w:spacing w:val="-6"/>
        </w:rPr>
        <w:t>(with</w:t>
      </w:r>
      <w:r>
        <w:rPr>
          <w:spacing w:val="-2"/>
        </w:rPr>
        <w:t xml:space="preserve"> </w:t>
      </w:r>
      <w:r>
        <w:rPr>
          <w:spacing w:val="-6"/>
        </w:rPr>
        <w:t>rationale)</w:t>
      </w:r>
      <w:r>
        <w:tab/>
      </w:r>
      <w:r>
        <w:rPr>
          <w:rFonts w:ascii="Times New Roman"/>
          <w:spacing w:val="80"/>
          <w:w w:val="150"/>
          <w:u w:val="single"/>
        </w:rPr>
        <w:t xml:space="preserve">      </w:t>
      </w:r>
      <w:r>
        <w:rPr>
          <w:rFonts w:hint="eastAsia" w:ascii="Times New Roman" w:eastAsia="宋体"/>
          <w:spacing w:val="80"/>
          <w:w w:val="150"/>
          <w:u w:val="single"/>
          <w:lang w:val="en-US" w:eastAsia="zh-CN"/>
        </w:rPr>
        <w:t>5,6</w:t>
      </w:r>
      <w:r>
        <w:rPr>
          <w:rFonts w:ascii="Times New Roman"/>
          <w:spacing w:val="80"/>
          <w:w w:val="150"/>
          <w:u w:val="single"/>
        </w:rPr>
        <w:t xml:space="preserve"> </w:t>
      </w:r>
      <w:r>
        <w:rPr>
          <w:rFonts w:hint="eastAsia" w:ascii="Times New Roman" w:eastAsia="宋体"/>
          <w:spacing w:val="80"/>
          <w:w w:val="150"/>
          <w:u w:val="single"/>
          <w:lang w:val="en-US" w:eastAsia="zh-CN"/>
        </w:rPr>
        <w:t xml:space="preserve">    </w:t>
      </w:r>
    </w:p>
    <w:p w14:paraId="6F4BE59C">
      <w:pPr>
        <w:pStyle w:val="2"/>
        <w:tabs>
          <w:tab w:val="left" w:pos="838"/>
          <w:tab w:val="left" w:leader="dot" w:pos="10357"/>
          <w:tab w:val="left" w:pos="12487"/>
        </w:tabs>
        <w:ind w:left="188"/>
      </w:pPr>
      <w:r>
        <w:rPr>
          <w:b/>
          <w:spacing w:val="-5"/>
          <w:w w:val="105"/>
        </w:rPr>
        <w:t>10a</w:t>
      </w:r>
      <w:r>
        <w:rPr>
          <w:b/>
        </w:rPr>
        <w:tab/>
      </w:r>
      <w:r>
        <w:rPr>
          <w:spacing w:val="-6"/>
        </w:rPr>
        <w:t>Clinician</w:t>
      </w:r>
      <w:r>
        <w:rPr>
          <w:spacing w:val="-1"/>
        </w:rPr>
        <w:t xml:space="preserve"> </w:t>
      </w:r>
      <w:r>
        <w:rPr>
          <w:spacing w:val="-6"/>
        </w:rPr>
        <w:t>and</w:t>
      </w:r>
      <w:r>
        <w:rPr>
          <w:spacing w:val="1"/>
        </w:rPr>
        <w:t xml:space="preserve"> </w:t>
      </w:r>
      <w:r>
        <w:rPr>
          <w:spacing w:val="-6"/>
        </w:rPr>
        <w:t>patient-assessed</w:t>
      </w:r>
      <w:r>
        <w:rPr>
          <w:spacing w:val="-1"/>
        </w:rPr>
        <w:t xml:space="preserve"> </w:t>
      </w:r>
      <w:r>
        <w:rPr>
          <w:spacing w:val="-6"/>
        </w:rPr>
        <w:t>outcomes</w:t>
      </w:r>
      <w:r>
        <w:rPr>
          <w:spacing w:val="-1"/>
        </w:rPr>
        <w:t xml:space="preserve"> </w:t>
      </w:r>
      <w:r>
        <w:rPr>
          <w:spacing w:val="-6"/>
        </w:rPr>
        <w:t>(if</w:t>
      </w:r>
      <w:r>
        <w:t xml:space="preserve"> </w:t>
      </w:r>
      <w:r>
        <w:rPr>
          <w:spacing w:val="-6"/>
        </w:rPr>
        <w:t>available)</w:t>
      </w:r>
      <w:r>
        <w:tab/>
      </w:r>
      <w:r>
        <w:rPr>
          <w:rFonts w:ascii="Times New Roman"/>
          <w:spacing w:val="80"/>
          <w:w w:val="150"/>
          <w:u w:val="single"/>
        </w:rPr>
        <w:t xml:space="preserve">      </w:t>
      </w:r>
      <w:r>
        <w:rPr>
          <w:rFonts w:hint="eastAsia" w:ascii="Times New Roman" w:eastAsia="宋体"/>
          <w:spacing w:val="80"/>
          <w:w w:val="150"/>
          <w:u w:val="single"/>
          <w:lang w:val="en-US" w:eastAsia="zh-CN"/>
        </w:rPr>
        <w:t xml:space="preserve">5  </w:t>
      </w:r>
      <w:r>
        <w:rPr>
          <w:rFonts w:ascii="Times New Roman"/>
          <w:spacing w:val="80"/>
          <w:w w:val="150"/>
          <w:u w:val="single"/>
        </w:rPr>
        <w:t xml:space="preserve"> </w:t>
      </w:r>
      <w:r>
        <w:rPr>
          <w:rFonts w:hint="eastAsia" w:ascii="Times New Roman" w:eastAsia="宋体"/>
          <w:spacing w:val="80"/>
          <w:w w:val="150"/>
          <w:u w:val="single"/>
          <w:lang w:val="en-US" w:eastAsia="zh-CN"/>
        </w:rPr>
        <w:t xml:space="preserve">    </w:t>
      </w:r>
    </w:p>
    <w:p w14:paraId="4DB483F0">
      <w:pPr>
        <w:pStyle w:val="2"/>
        <w:tabs>
          <w:tab w:val="left" w:pos="838"/>
          <w:tab w:val="left" w:leader="dot" w:pos="10357"/>
          <w:tab w:val="left" w:pos="12435"/>
        </w:tabs>
        <w:spacing w:before="111"/>
        <w:ind w:left="182"/>
      </w:pPr>
      <w:r>
        <w:rPr>
          <w:b/>
          <w:spacing w:val="-5"/>
          <w:w w:val="105"/>
        </w:rPr>
        <w:t>10b</w:t>
      </w:r>
      <w:r>
        <w:rPr>
          <w:b/>
        </w:rPr>
        <w:tab/>
      </w:r>
      <w:r>
        <w:rPr>
          <w:spacing w:val="-6"/>
        </w:rPr>
        <w:t>Important</w:t>
      </w:r>
      <w:r>
        <w:rPr>
          <w:spacing w:val="-9"/>
        </w:rPr>
        <w:t xml:space="preserve"> </w:t>
      </w:r>
      <w:r>
        <w:rPr>
          <w:spacing w:val="-6"/>
        </w:rPr>
        <w:t>follow-up</w:t>
      </w:r>
      <w:r>
        <w:rPr>
          <w:spacing w:val="-7"/>
        </w:rPr>
        <w:t xml:space="preserve"> </w:t>
      </w:r>
      <w:r>
        <w:rPr>
          <w:spacing w:val="-6"/>
        </w:rPr>
        <w:t>diagnostic</w:t>
      </w:r>
      <w:r>
        <w:rPr>
          <w:spacing w:val="-7"/>
        </w:rPr>
        <w:t xml:space="preserve"> </w:t>
      </w:r>
      <w:r>
        <w:rPr>
          <w:spacing w:val="-6"/>
        </w:rPr>
        <w:t>and</w:t>
      </w:r>
      <w:r>
        <w:rPr>
          <w:spacing w:val="-7"/>
        </w:rPr>
        <w:t xml:space="preserve"> </w:t>
      </w:r>
      <w:r>
        <w:rPr>
          <w:spacing w:val="-6"/>
        </w:rPr>
        <w:t>other</w:t>
      </w:r>
      <w:r>
        <w:rPr>
          <w:spacing w:val="-7"/>
        </w:rPr>
        <w:t xml:space="preserve"> </w:t>
      </w:r>
      <w:r>
        <w:rPr>
          <w:spacing w:val="-6"/>
        </w:rPr>
        <w:t>test</w:t>
      </w:r>
      <w:r>
        <w:rPr>
          <w:spacing w:val="-8"/>
        </w:rPr>
        <w:t xml:space="preserve"> </w:t>
      </w:r>
      <w:r>
        <w:rPr>
          <w:spacing w:val="-6"/>
        </w:rPr>
        <w:t>results</w:t>
      </w:r>
      <w:r>
        <w:tab/>
      </w:r>
      <w:r>
        <w:rPr>
          <w:rFonts w:ascii="Times New Roman"/>
          <w:spacing w:val="80"/>
          <w:w w:val="150"/>
          <w:u w:val="single"/>
        </w:rPr>
        <w:t xml:space="preserve">       </w:t>
      </w:r>
      <w:r>
        <w:rPr>
          <w:rFonts w:hint="eastAsia" w:ascii="Times New Roman" w:eastAsia="宋体"/>
          <w:spacing w:val="80"/>
          <w:w w:val="150"/>
          <w:u w:val="single"/>
          <w:lang w:val="en-US" w:eastAsia="zh-CN"/>
        </w:rPr>
        <w:t>5</w:t>
      </w:r>
      <w:r>
        <w:rPr>
          <w:rFonts w:ascii="Times New Roman"/>
          <w:spacing w:val="80"/>
          <w:w w:val="150"/>
          <w:u w:val="single"/>
        </w:rPr>
        <w:t xml:space="preserve">  </w:t>
      </w:r>
      <w:r>
        <w:rPr>
          <w:rFonts w:hint="eastAsia" w:ascii="Times New Roman" w:eastAsia="宋体"/>
          <w:spacing w:val="80"/>
          <w:w w:val="150"/>
          <w:u w:val="single"/>
          <w:lang w:val="en-US" w:eastAsia="zh-CN"/>
        </w:rPr>
        <w:t xml:space="preserve">    </w:t>
      </w:r>
    </w:p>
    <w:p w14:paraId="2136682E">
      <w:pPr>
        <w:pStyle w:val="2"/>
        <w:tabs>
          <w:tab w:val="left" w:pos="838"/>
          <w:tab w:val="left" w:leader="dot" w:pos="10357"/>
          <w:tab w:val="left" w:pos="12435"/>
        </w:tabs>
        <w:ind w:left="188"/>
      </w:pPr>
      <w:r>
        <w:rPr>
          <w:b/>
          <w:spacing w:val="-5"/>
          <w:w w:val="105"/>
        </w:rPr>
        <w:t>10c</w:t>
      </w:r>
      <w:r>
        <w:rPr>
          <w:b/>
        </w:rPr>
        <w:tab/>
      </w:r>
      <w:r>
        <w:rPr>
          <w:spacing w:val="-6"/>
        </w:rPr>
        <w:t>Intervention</w:t>
      </w:r>
      <w:r>
        <w:rPr>
          <w:spacing w:val="-8"/>
        </w:rPr>
        <w:t xml:space="preserve"> </w:t>
      </w:r>
      <w:r>
        <w:rPr>
          <w:spacing w:val="-6"/>
        </w:rPr>
        <w:t>adherence</w:t>
      </w:r>
      <w:r>
        <w:rPr>
          <w:spacing w:val="-8"/>
        </w:rPr>
        <w:t xml:space="preserve"> </w:t>
      </w:r>
      <w:r>
        <w:rPr>
          <w:spacing w:val="-6"/>
        </w:rPr>
        <w:t>and</w:t>
      </w:r>
      <w:r>
        <w:rPr>
          <w:spacing w:val="-8"/>
        </w:rPr>
        <w:t xml:space="preserve"> </w:t>
      </w:r>
      <w:r>
        <w:rPr>
          <w:spacing w:val="-6"/>
        </w:rPr>
        <w:t>tolerability</w:t>
      </w:r>
      <w:r>
        <w:rPr>
          <w:spacing w:val="-8"/>
        </w:rPr>
        <w:t xml:space="preserve"> </w:t>
      </w:r>
      <w:r>
        <w:rPr>
          <w:spacing w:val="-6"/>
        </w:rPr>
        <w:t>(How</w:t>
      </w:r>
      <w:r>
        <w:rPr>
          <w:spacing w:val="-7"/>
        </w:rPr>
        <w:t xml:space="preserve"> </w:t>
      </w:r>
      <w:r>
        <w:rPr>
          <w:spacing w:val="-6"/>
        </w:rPr>
        <w:t>was</w:t>
      </w:r>
      <w:r>
        <w:rPr>
          <w:spacing w:val="-8"/>
        </w:rPr>
        <w:t xml:space="preserve"> </w:t>
      </w:r>
      <w:r>
        <w:rPr>
          <w:spacing w:val="-6"/>
        </w:rPr>
        <w:t>this</w:t>
      </w:r>
      <w:r>
        <w:rPr>
          <w:spacing w:val="-8"/>
        </w:rPr>
        <w:t xml:space="preserve"> </w:t>
      </w:r>
      <w:r>
        <w:rPr>
          <w:spacing w:val="-6"/>
        </w:rPr>
        <w:t>assessed?)</w:t>
      </w:r>
      <w:r>
        <w:tab/>
      </w:r>
      <w:r>
        <w:rPr>
          <w:rFonts w:ascii="Times New Roman"/>
          <w:spacing w:val="80"/>
          <w:w w:val="150"/>
          <w:u w:val="single"/>
        </w:rPr>
        <w:t xml:space="preserve">      </w:t>
      </w:r>
      <w:r>
        <w:rPr>
          <w:rFonts w:hint="eastAsia" w:ascii="Times New Roman" w:eastAsia="宋体"/>
          <w:spacing w:val="80"/>
          <w:w w:val="150"/>
          <w:u w:val="single"/>
          <w:lang w:val="en-US" w:eastAsia="zh-CN"/>
        </w:rPr>
        <w:t>NA</w:t>
      </w:r>
      <w:r>
        <w:rPr>
          <w:rFonts w:ascii="Times New Roman"/>
          <w:spacing w:val="80"/>
          <w:w w:val="150"/>
          <w:u w:val="single"/>
        </w:rPr>
        <w:t xml:space="preserve">  </w:t>
      </w:r>
      <w:r>
        <w:rPr>
          <w:rFonts w:hint="eastAsia" w:ascii="Times New Roman" w:eastAsia="宋体"/>
          <w:spacing w:val="80"/>
          <w:w w:val="150"/>
          <w:u w:val="single"/>
          <w:lang w:val="en-US" w:eastAsia="zh-CN"/>
        </w:rPr>
        <w:t xml:space="preserve">   </w:t>
      </w:r>
    </w:p>
    <w:p w14:paraId="3F4765F5">
      <w:pPr>
        <w:pStyle w:val="2"/>
        <w:tabs>
          <w:tab w:val="left" w:pos="838"/>
          <w:tab w:val="left" w:leader="dot" w:pos="10357"/>
          <w:tab w:val="left" w:pos="12435"/>
        </w:tabs>
        <w:ind w:left="182"/>
      </w:pPr>
      <w:r>
        <w:rPr>
          <w:b/>
          <w:spacing w:val="-5"/>
          <w:w w:val="105"/>
        </w:rPr>
        <w:t>10d</w:t>
      </w:r>
      <w:r>
        <w:rPr>
          <w:b/>
        </w:rPr>
        <w:tab/>
      </w:r>
      <w:r>
        <w:rPr>
          <w:spacing w:val="-6"/>
        </w:rPr>
        <w:t>Adverse</w:t>
      </w:r>
      <w:r>
        <w:rPr>
          <w:spacing w:val="-8"/>
        </w:rPr>
        <w:t xml:space="preserve"> </w:t>
      </w:r>
      <w:r>
        <w:rPr>
          <w:spacing w:val="-6"/>
        </w:rPr>
        <w:t>and</w:t>
      </w:r>
      <w:r>
        <w:rPr>
          <w:spacing w:val="-7"/>
        </w:rPr>
        <w:t xml:space="preserve"> </w:t>
      </w:r>
      <w:r>
        <w:rPr>
          <w:spacing w:val="-6"/>
        </w:rPr>
        <w:t>unanticipated</w:t>
      </w:r>
      <w:r>
        <w:rPr>
          <w:spacing w:val="-7"/>
        </w:rPr>
        <w:t xml:space="preserve"> </w:t>
      </w:r>
      <w:r>
        <w:rPr>
          <w:spacing w:val="-6"/>
        </w:rPr>
        <w:t>events</w:t>
      </w:r>
      <w:r>
        <w:tab/>
      </w:r>
      <w:r>
        <w:rPr>
          <w:rFonts w:ascii="Times New Roman"/>
          <w:spacing w:val="80"/>
          <w:w w:val="150"/>
          <w:u w:val="single"/>
        </w:rPr>
        <w:t xml:space="preserve">      </w:t>
      </w:r>
      <w:r>
        <w:rPr>
          <w:rFonts w:hint="eastAsia" w:ascii="Times New Roman" w:eastAsia="宋体"/>
          <w:spacing w:val="80"/>
          <w:w w:val="150"/>
          <w:u w:val="single"/>
          <w:lang w:val="en-US" w:eastAsia="zh-CN"/>
        </w:rPr>
        <w:t>NA</w:t>
      </w:r>
      <w:r>
        <w:rPr>
          <w:rFonts w:ascii="Times New Roman"/>
          <w:spacing w:val="80"/>
          <w:w w:val="150"/>
          <w:u w:val="single"/>
        </w:rPr>
        <w:t xml:space="preserve"> </w:t>
      </w:r>
      <w:r>
        <w:rPr>
          <w:rFonts w:hint="eastAsia" w:ascii="Times New Roman" w:eastAsia="宋体"/>
          <w:spacing w:val="80"/>
          <w:w w:val="150"/>
          <w:u w:val="single"/>
          <w:lang w:val="en-US" w:eastAsia="zh-CN"/>
        </w:rPr>
        <w:t xml:space="preserve">    </w:t>
      </w:r>
    </w:p>
    <w:p w14:paraId="311F3927">
      <w:pPr>
        <w:sectPr>
          <w:type w:val="continuous"/>
          <w:pgSz w:w="15840" w:h="12240" w:orient="landscape"/>
          <w:pgMar w:top="380" w:right="460" w:bottom="280" w:left="500" w:header="720" w:footer="720" w:gutter="0"/>
          <w:cols w:equalWidth="0" w:num="2">
            <w:col w:w="1917" w:space="373"/>
            <w:col w:w="12590"/>
          </w:cols>
        </w:sectPr>
      </w:pPr>
    </w:p>
    <w:p w14:paraId="15E05C25">
      <w:pPr>
        <w:pStyle w:val="2"/>
        <w:tabs>
          <w:tab w:val="left" w:pos="2478"/>
          <w:tab w:val="left" w:pos="3124"/>
          <w:tab w:val="left" w:leader="dot" w:pos="12646"/>
          <w:tab w:val="left" w:pos="14777"/>
        </w:tabs>
        <w:spacing w:before="79"/>
        <w:ind w:left="182"/>
      </w:pPr>
      <w:r>
        <w:rPr>
          <w:b/>
          <w:spacing w:val="-2"/>
          <w:w w:val="105"/>
          <w:position w:val="5"/>
        </w:rPr>
        <w:t>Discussion</w:t>
      </w:r>
      <w:r>
        <w:rPr>
          <w:b/>
          <w:position w:val="5"/>
        </w:rPr>
        <w:tab/>
      </w:r>
      <w:r>
        <w:rPr>
          <w:b/>
          <w:spacing w:val="-5"/>
          <w:w w:val="105"/>
          <w:position w:val="2"/>
        </w:rPr>
        <w:t>11a</w:t>
      </w:r>
      <w:r>
        <w:rPr>
          <w:b/>
          <w:position w:val="2"/>
        </w:rPr>
        <w:tab/>
      </w:r>
      <w:r>
        <w:rPr>
          <w:spacing w:val="-6"/>
        </w:rPr>
        <w:t>A</w:t>
      </w:r>
      <w:r>
        <w:rPr>
          <w:spacing w:val="-4"/>
        </w:rPr>
        <w:t xml:space="preserve"> </w:t>
      </w:r>
      <w:r>
        <w:rPr>
          <w:spacing w:val="-6"/>
        </w:rPr>
        <w:t>scientific</w:t>
      </w:r>
      <w:r>
        <w:rPr>
          <w:spacing w:val="-3"/>
        </w:rPr>
        <w:t xml:space="preserve"> </w:t>
      </w:r>
      <w:r>
        <w:rPr>
          <w:spacing w:val="-6"/>
        </w:rPr>
        <w:t>discussion</w:t>
      </w:r>
      <w:r>
        <w:rPr>
          <w:spacing w:val="-8"/>
        </w:rPr>
        <w:t xml:space="preserve"> </w:t>
      </w:r>
      <w:r>
        <w:rPr>
          <w:spacing w:val="-6"/>
        </w:rPr>
        <w:t>of</w:t>
      </w:r>
      <w:r>
        <w:rPr>
          <w:spacing w:val="-8"/>
        </w:rPr>
        <w:t xml:space="preserve"> </w:t>
      </w:r>
      <w:r>
        <w:rPr>
          <w:spacing w:val="-6"/>
        </w:rPr>
        <w:t>the</w:t>
      </w:r>
      <w:r>
        <w:rPr>
          <w:spacing w:val="-7"/>
        </w:rPr>
        <w:t xml:space="preserve"> </w:t>
      </w:r>
      <w:r>
        <w:rPr>
          <w:spacing w:val="-6"/>
        </w:rPr>
        <w:t>strengths</w:t>
      </w:r>
      <w:r>
        <w:rPr>
          <w:spacing w:val="-7"/>
        </w:rPr>
        <w:t xml:space="preserve"> </w:t>
      </w:r>
      <w:r>
        <w:rPr>
          <w:spacing w:val="-6"/>
        </w:rPr>
        <w:t>AND</w:t>
      </w:r>
      <w:r>
        <w:rPr>
          <w:spacing w:val="-7"/>
        </w:rPr>
        <w:t xml:space="preserve"> </w:t>
      </w:r>
      <w:r>
        <w:rPr>
          <w:spacing w:val="-6"/>
        </w:rPr>
        <w:t>limitations</w:t>
      </w:r>
      <w:r>
        <w:rPr>
          <w:spacing w:val="-7"/>
        </w:rPr>
        <w:t xml:space="preserve"> </w:t>
      </w:r>
      <w:r>
        <w:rPr>
          <w:spacing w:val="-6"/>
        </w:rPr>
        <w:t>associated with this</w:t>
      </w:r>
      <w:r>
        <w:rPr>
          <w:spacing w:val="-7"/>
        </w:rPr>
        <w:t xml:space="preserve"> </w:t>
      </w:r>
      <w:r>
        <w:rPr>
          <w:spacing w:val="-6"/>
        </w:rPr>
        <w:t>case</w:t>
      </w:r>
      <w:r>
        <w:rPr>
          <w:spacing w:val="-9"/>
        </w:rPr>
        <w:t xml:space="preserve"> </w:t>
      </w:r>
      <w:r>
        <w:rPr>
          <w:spacing w:val="-6"/>
        </w:rPr>
        <w:t>report</w:t>
      </w:r>
      <w:r>
        <w:rPr>
          <w:rFonts w:ascii="Times New Roman"/>
        </w:rPr>
        <w:tab/>
      </w:r>
      <w:r>
        <w:rPr>
          <w:rFonts w:ascii="Times New Roman"/>
          <w:spacing w:val="80"/>
          <w:w w:val="150"/>
          <w:u w:val="single"/>
        </w:rPr>
        <w:t xml:space="preserve">      </w:t>
      </w:r>
      <w:r>
        <w:rPr>
          <w:rFonts w:hint="eastAsia" w:ascii="Times New Roman" w:eastAsia="宋体"/>
          <w:spacing w:val="80"/>
          <w:w w:val="150"/>
          <w:u w:val="single"/>
          <w:lang w:val="en-US" w:eastAsia="zh-CN"/>
        </w:rPr>
        <w:t xml:space="preserve">5,6,7 </w:t>
      </w:r>
    </w:p>
    <w:p w14:paraId="5B3BBC26">
      <w:pPr>
        <w:tabs>
          <w:tab w:val="left" w:pos="3128"/>
          <w:tab w:val="left" w:leader="dot" w:pos="12646"/>
          <w:tab w:val="left" w:pos="14777"/>
        </w:tabs>
        <w:spacing w:before="88"/>
        <w:ind w:left="2472"/>
        <w:rPr>
          <w:sz w:val="20"/>
        </w:rPr>
      </w:pPr>
      <w:r>
        <w:rPr>
          <w:b/>
          <w:spacing w:val="-5"/>
          <w:w w:val="105"/>
          <w:sz w:val="20"/>
        </w:rPr>
        <w:t>11b</w:t>
      </w:r>
      <w:r>
        <w:rPr>
          <w:b/>
          <w:sz w:val="20"/>
        </w:rPr>
        <w:tab/>
      </w:r>
      <w:r>
        <w:rPr>
          <w:spacing w:val="-6"/>
          <w:sz w:val="20"/>
        </w:rPr>
        <w:t>Discussion</w:t>
      </w:r>
      <w:r>
        <w:rPr>
          <w:spacing w:val="-7"/>
          <w:sz w:val="20"/>
        </w:rPr>
        <w:t xml:space="preserve"> </w:t>
      </w:r>
      <w:r>
        <w:rPr>
          <w:spacing w:val="-6"/>
          <w:sz w:val="20"/>
        </w:rPr>
        <w:t>of</w:t>
      </w:r>
      <w:r>
        <w:rPr>
          <w:spacing w:val="-9"/>
          <w:sz w:val="20"/>
        </w:rPr>
        <w:t xml:space="preserve"> </w:t>
      </w:r>
      <w:r>
        <w:rPr>
          <w:spacing w:val="-6"/>
          <w:sz w:val="20"/>
        </w:rPr>
        <w:t>the relevant</w:t>
      </w:r>
      <w:r>
        <w:rPr>
          <w:spacing w:val="-9"/>
          <w:sz w:val="20"/>
        </w:rPr>
        <w:t xml:space="preserve"> </w:t>
      </w:r>
      <w:r>
        <w:rPr>
          <w:spacing w:val="-6"/>
          <w:sz w:val="20"/>
        </w:rPr>
        <w:t>medical</w:t>
      </w:r>
      <w:r>
        <w:rPr>
          <w:spacing w:val="-8"/>
          <w:sz w:val="20"/>
        </w:rPr>
        <w:t xml:space="preserve"> </w:t>
      </w:r>
      <w:r>
        <w:rPr>
          <w:spacing w:val="-6"/>
          <w:sz w:val="20"/>
        </w:rPr>
        <w:t>literature</w:t>
      </w:r>
      <w:r>
        <w:rPr>
          <w:spacing w:val="-7"/>
          <w:sz w:val="20"/>
        </w:rPr>
        <w:t xml:space="preserve"> </w:t>
      </w:r>
      <w:r>
        <w:rPr>
          <w:b/>
          <w:spacing w:val="-6"/>
          <w:sz w:val="20"/>
        </w:rPr>
        <w:t>with</w:t>
      </w:r>
      <w:r>
        <w:rPr>
          <w:b/>
          <w:spacing w:val="-8"/>
          <w:sz w:val="20"/>
        </w:rPr>
        <w:t xml:space="preserve"> </w:t>
      </w:r>
      <w:r>
        <w:rPr>
          <w:b/>
          <w:spacing w:val="-6"/>
          <w:sz w:val="20"/>
        </w:rPr>
        <w:t>references</w:t>
      </w:r>
      <w:r>
        <w:rPr>
          <w:rFonts w:ascii="Times New Roman"/>
          <w:sz w:val="20"/>
        </w:rPr>
        <w:tab/>
      </w:r>
      <w:r>
        <w:rPr>
          <w:rFonts w:ascii="Times New Roman"/>
          <w:spacing w:val="80"/>
          <w:w w:val="150"/>
          <w:u w:val="single"/>
        </w:rPr>
        <w:t xml:space="preserve">     </w:t>
      </w:r>
      <w:r>
        <w:rPr>
          <w:rFonts w:hint="eastAsia" w:ascii="Times New Roman" w:eastAsia="宋体"/>
          <w:spacing w:val="80"/>
          <w:w w:val="150"/>
          <w:u w:val="single"/>
          <w:lang w:val="en-US" w:eastAsia="zh-CN"/>
        </w:rPr>
        <w:t>5,6,7</w:t>
      </w:r>
      <w:r>
        <w:rPr>
          <w:rFonts w:ascii="Times New Roman"/>
          <w:spacing w:val="80"/>
          <w:w w:val="150"/>
          <w:u w:val="single"/>
        </w:rPr>
        <w:t xml:space="preserve">  </w:t>
      </w:r>
      <w:r>
        <w:rPr>
          <w:rFonts w:hint="eastAsia" w:ascii="Times New Roman" w:eastAsia="宋体"/>
          <w:spacing w:val="80"/>
          <w:w w:val="150"/>
          <w:u w:val="single"/>
          <w:lang w:val="en-US" w:eastAsia="zh-CN"/>
        </w:rPr>
        <w:t xml:space="preserve">   </w:t>
      </w:r>
    </w:p>
    <w:p w14:paraId="1DADED4D">
      <w:pPr>
        <w:pStyle w:val="2"/>
        <w:tabs>
          <w:tab w:val="left" w:pos="3128"/>
          <w:tab w:val="left" w:leader="dot" w:pos="12646"/>
          <w:tab w:val="left" w:pos="14777"/>
        </w:tabs>
        <w:ind w:left="2478"/>
      </w:pPr>
      <w:r>
        <w:rPr>
          <w:b/>
          <w:spacing w:val="-5"/>
          <w:w w:val="105"/>
        </w:rPr>
        <w:t>11c</w:t>
      </w:r>
      <w:r>
        <w:rPr>
          <w:b/>
        </w:rPr>
        <w:tab/>
      </w:r>
      <w:r>
        <w:rPr>
          <w:spacing w:val="-6"/>
        </w:rPr>
        <w:t>The</w:t>
      </w:r>
      <w:r>
        <w:rPr>
          <w:spacing w:val="-4"/>
        </w:rPr>
        <w:t xml:space="preserve"> </w:t>
      </w:r>
      <w:r>
        <w:rPr>
          <w:spacing w:val="-6"/>
        </w:rPr>
        <w:t>scientific</w:t>
      </w:r>
      <w:r>
        <w:rPr>
          <w:spacing w:val="-4"/>
        </w:rPr>
        <w:t xml:space="preserve"> </w:t>
      </w:r>
      <w:r>
        <w:rPr>
          <w:spacing w:val="-6"/>
        </w:rPr>
        <w:t>rationale</w:t>
      </w:r>
      <w:r>
        <w:rPr>
          <w:spacing w:val="-3"/>
        </w:rPr>
        <w:t xml:space="preserve"> </w:t>
      </w:r>
      <w:r>
        <w:rPr>
          <w:spacing w:val="-6"/>
        </w:rPr>
        <w:t>for</w:t>
      </w:r>
      <w:r>
        <w:rPr>
          <w:spacing w:val="-5"/>
        </w:rPr>
        <w:t xml:space="preserve"> </w:t>
      </w:r>
      <w:r>
        <w:rPr>
          <w:spacing w:val="-6"/>
        </w:rPr>
        <w:t>any</w:t>
      </w:r>
      <w:r>
        <w:rPr>
          <w:spacing w:val="-5"/>
        </w:rPr>
        <w:t xml:space="preserve"> </w:t>
      </w:r>
      <w:r>
        <w:rPr>
          <w:spacing w:val="-6"/>
        </w:rPr>
        <w:t>conclusions</w:t>
      </w:r>
      <w:r>
        <w:rPr>
          <w:spacing w:val="-4"/>
        </w:rPr>
        <w:t xml:space="preserve"> </w:t>
      </w:r>
      <w:r>
        <w:rPr>
          <w:spacing w:val="-6"/>
        </w:rPr>
        <w:t>(including</w:t>
      </w:r>
      <w:r>
        <w:rPr>
          <w:spacing w:val="-3"/>
        </w:rPr>
        <w:t xml:space="preserve"> </w:t>
      </w:r>
      <w:r>
        <w:rPr>
          <w:spacing w:val="-6"/>
        </w:rPr>
        <w:t>assessment</w:t>
      </w:r>
      <w:r>
        <w:rPr>
          <w:spacing w:val="-5"/>
        </w:rPr>
        <w:t xml:space="preserve"> </w:t>
      </w:r>
      <w:r>
        <w:rPr>
          <w:spacing w:val="-6"/>
        </w:rPr>
        <w:t>of</w:t>
      </w:r>
      <w:r>
        <w:rPr>
          <w:spacing w:val="-5"/>
        </w:rPr>
        <w:t xml:space="preserve"> </w:t>
      </w:r>
      <w:r>
        <w:rPr>
          <w:spacing w:val="-6"/>
        </w:rPr>
        <w:t>possible</w:t>
      </w:r>
      <w:r>
        <w:rPr>
          <w:spacing w:val="-3"/>
        </w:rPr>
        <w:t xml:space="preserve"> </w:t>
      </w:r>
      <w:r>
        <w:rPr>
          <w:spacing w:val="-6"/>
        </w:rPr>
        <w:t>causes)</w:t>
      </w:r>
      <w:r>
        <w:tab/>
      </w:r>
      <w:r>
        <w:rPr>
          <w:rFonts w:ascii="Times New Roman"/>
          <w:spacing w:val="80"/>
          <w:w w:val="150"/>
          <w:u w:val="single"/>
        </w:rPr>
        <w:t xml:space="preserve">     </w:t>
      </w:r>
      <w:r>
        <w:rPr>
          <w:rFonts w:hint="eastAsia" w:ascii="Times New Roman" w:eastAsia="宋体"/>
          <w:spacing w:val="80"/>
          <w:w w:val="150"/>
          <w:u w:val="single"/>
          <w:lang w:val="en-US" w:eastAsia="zh-CN"/>
        </w:rPr>
        <w:t>6,7</w:t>
      </w:r>
      <w:r>
        <w:rPr>
          <w:rFonts w:ascii="Times New Roman"/>
          <w:spacing w:val="80"/>
          <w:w w:val="150"/>
          <w:u w:val="single"/>
        </w:rPr>
        <w:t xml:space="preserve"> </w:t>
      </w:r>
      <w:r>
        <w:rPr>
          <w:rFonts w:hint="eastAsia" w:ascii="Times New Roman" w:eastAsia="宋体"/>
          <w:spacing w:val="80"/>
          <w:w w:val="150"/>
          <w:u w:val="single"/>
          <w:lang w:val="en-US" w:eastAsia="zh-CN"/>
        </w:rPr>
        <w:t xml:space="preserve">   </w:t>
      </w:r>
    </w:p>
    <w:p w14:paraId="3475613D">
      <w:pPr>
        <w:pStyle w:val="2"/>
        <w:tabs>
          <w:tab w:val="left" w:pos="3128"/>
          <w:tab w:val="left" w:leader="dot" w:pos="12646"/>
          <w:tab w:val="left" w:pos="14777"/>
        </w:tabs>
        <w:ind w:left="2472"/>
      </w:pPr>
      <w:r>
        <w:rPr>
          <w:b/>
          <w:spacing w:val="-5"/>
          <w:w w:val="105"/>
        </w:rPr>
        <w:t>11d</w:t>
      </w:r>
      <w:r>
        <w:rPr>
          <w:b/>
        </w:rPr>
        <w:tab/>
      </w:r>
      <w:r>
        <w:rPr>
          <w:spacing w:val="-4"/>
        </w:rPr>
        <w:t>The</w:t>
      </w:r>
      <w:r>
        <w:rPr>
          <w:spacing w:val="-15"/>
        </w:rPr>
        <w:t xml:space="preserve"> </w:t>
      </w:r>
      <w:r>
        <w:rPr>
          <w:spacing w:val="-4"/>
        </w:rPr>
        <w:t>primary</w:t>
      </w:r>
      <w:r>
        <w:rPr>
          <w:spacing w:val="-14"/>
        </w:rPr>
        <w:t xml:space="preserve"> </w:t>
      </w:r>
      <w:r>
        <w:rPr>
          <w:spacing w:val="-4"/>
        </w:rPr>
        <w:t>“take-away”</w:t>
      </w:r>
      <w:r>
        <w:rPr>
          <w:spacing w:val="-15"/>
        </w:rPr>
        <w:t xml:space="preserve"> </w:t>
      </w:r>
      <w:r>
        <w:rPr>
          <w:spacing w:val="-4"/>
        </w:rPr>
        <w:t>lessons</w:t>
      </w:r>
      <w:r>
        <w:rPr>
          <w:spacing w:val="-14"/>
        </w:rPr>
        <w:t xml:space="preserve"> </w:t>
      </w:r>
      <w:r>
        <w:rPr>
          <w:spacing w:val="-4"/>
        </w:rPr>
        <w:t>of</w:t>
      </w:r>
      <w:r>
        <w:rPr>
          <w:spacing w:val="-16"/>
        </w:rPr>
        <w:t xml:space="preserve"> </w:t>
      </w:r>
      <w:r>
        <w:rPr>
          <w:spacing w:val="-4"/>
        </w:rPr>
        <w:t>this</w:t>
      </w:r>
      <w:r>
        <w:rPr>
          <w:spacing w:val="-14"/>
        </w:rPr>
        <w:t xml:space="preserve"> </w:t>
      </w:r>
      <w:r>
        <w:rPr>
          <w:spacing w:val="-4"/>
        </w:rPr>
        <w:t>case</w:t>
      </w:r>
      <w:r>
        <w:rPr>
          <w:spacing w:val="-15"/>
        </w:rPr>
        <w:t xml:space="preserve"> </w:t>
      </w:r>
      <w:r>
        <w:rPr>
          <w:spacing w:val="-4"/>
        </w:rPr>
        <w:t>report</w:t>
      </w:r>
      <w:r>
        <w:rPr>
          <w:spacing w:val="-15"/>
        </w:rPr>
        <w:t xml:space="preserve"> </w:t>
      </w:r>
      <w:r>
        <w:rPr>
          <w:spacing w:val="-4"/>
        </w:rPr>
        <w:t>(without</w:t>
      </w:r>
      <w:r>
        <w:rPr>
          <w:spacing w:val="-16"/>
        </w:rPr>
        <w:t xml:space="preserve"> </w:t>
      </w:r>
      <w:r>
        <w:rPr>
          <w:spacing w:val="-4"/>
        </w:rPr>
        <w:t>references)</w:t>
      </w:r>
      <w:r>
        <w:rPr>
          <w:spacing w:val="-13"/>
        </w:rPr>
        <w:t xml:space="preserve"> </w:t>
      </w:r>
      <w:r>
        <w:rPr>
          <w:spacing w:val="-4"/>
        </w:rPr>
        <w:t>in</w:t>
      </w:r>
      <w:r>
        <w:rPr>
          <w:spacing w:val="-14"/>
        </w:rPr>
        <w:t xml:space="preserve"> </w:t>
      </w:r>
      <w:r>
        <w:rPr>
          <w:spacing w:val="-4"/>
        </w:rPr>
        <w:t>a</w:t>
      </w:r>
      <w:r>
        <w:rPr>
          <w:spacing w:val="-13"/>
        </w:rPr>
        <w:t xml:space="preserve"> </w:t>
      </w:r>
      <w:r>
        <w:rPr>
          <w:spacing w:val="-4"/>
        </w:rPr>
        <w:t>one</w:t>
      </w:r>
      <w:r>
        <w:rPr>
          <w:spacing w:val="-14"/>
        </w:rPr>
        <w:t xml:space="preserve"> </w:t>
      </w:r>
      <w:r>
        <w:rPr>
          <w:spacing w:val="-4"/>
        </w:rPr>
        <w:t>paragraph</w:t>
      </w:r>
      <w:r>
        <w:rPr>
          <w:spacing w:val="-13"/>
        </w:rPr>
        <w:t xml:space="preserve"> </w:t>
      </w:r>
      <w:r>
        <w:rPr>
          <w:spacing w:val="-4"/>
        </w:rPr>
        <w:t>conclusion</w:t>
      </w:r>
      <w:r>
        <w:rPr>
          <w:rFonts w:ascii="Times New Roman" w:hAnsi="Times New Roman"/>
        </w:rPr>
        <w:tab/>
      </w:r>
      <w:r>
        <w:rPr>
          <w:rFonts w:ascii="Times New Roman"/>
          <w:spacing w:val="80"/>
          <w:w w:val="150"/>
          <w:u w:val="single"/>
        </w:rPr>
        <w:t xml:space="preserve">     </w:t>
      </w:r>
      <w:r>
        <w:rPr>
          <w:rFonts w:hint="eastAsia" w:ascii="Times New Roman" w:eastAsia="宋体"/>
          <w:spacing w:val="80"/>
          <w:w w:val="150"/>
          <w:u w:val="single"/>
          <w:lang w:val="en-US" w:eastAsia="zh-CN"/>
        </w:rPr>
        <w:t>7</w:t>
      </w:r>
      <w:r>
        <w:rPr>
          <w:rFonts w:ascii="Times New Roman"/>
          <w:spacing w:val="80"/>
          <w:w w:val="150"/>
          <w:u w:val="single"/>
        </w:rPr>
        <w:t xml:space="preserve"> </w:t>
      </w:r>
      <w:bookmarkStart w:id="0" w:name="_GoBack"/>
      <w:bookmarkEnd w:id="0"/>
      <w:r>
        <w:rPr>
          <w:rFonts w:ascii="Times New Roman"/>
          <w:spacing w:val="80"/>
          <w:w w:val="150"/>
          <w:u w:val="single"/>
        </w:rPr>
        <w:t xml:space="preserve"> </w:t>
      </w:r>
      <w:r>
        <w:rPr>
          <w:rFonts w:hint="eastAsia" w:ascii="Times New Roman" w:eastAsia="宋体"/>
          <w:spacing w:val="80"/>
          <w:w w:val="150"/>
          <w:u w:val="single"/>
          <w:lang w:val="en-US" w:eastAsia="zh-CN"/>
        </w:rPr>
        <w:t xml:space="preserve">    </w:t>
      </w:r>
    </w:p>
    <w:p w14:paraId="162038D4">
      <w:pPr>
        <w:pStyle w:val="2"/>
        <w:tabs>
          <w:tab w:val="left" w:pos="2536"/>
          <w:tab w:val="left" w:pos="3128"/>
          <w:tab w:val="left" w:leader="dot" w:pos="12646"/>
          <w:tab w:val="left" w:pos="14777"/>
        </w:tabs>
        <w:spacing w:before="111"/>
        <w:ind w:left="224"/>
      </w:pPr>
      <w: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page">
                  <wp:posOffset>8793480</wp:posOffset>
                </wp:positionH>
                <wp:positionV relativeFrom="paragraph">
                  <wp:posOffset>121920</wp:posOffset>
                </wp:positionV>
                <wp:extent cx="290830" cy="290195"/>
                <wp:effectExtent l="635" t="635" r="635" b="13970"/>
                <wp:wrapNone/>
                <wp:docPr id="5" name="组合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0830" cy="290195"/>
                          <a:chOff x="13956" y="-8"/>
                          <a:chExt cx="458" cy="457"/>
                        </a:xfrm>
                      </wpg:grpSpPr>
                      <wps:wsp>
                        <wps:cNvPr id="2" name="矩形 2"/>
                        <wps:cNvSpPr/>
                        <wps:spPr>
                          <a:xfrm>
                            <a:off x="14002" y="271"/>
                            <a:ext cx="174" cy="173"/>
                          </a:xfrm>
                          <a:prstGeom prst="rect">
                            <a:avLst/>
                          </a:prstGeom>
                          <a:noFill/>
                          <a:ln w="6106" cap="flat" cmpd="sng">
                            <a:solidFill>
                              <a:srgbClr val="231F2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" name="任意多边形 4"/>
                        <wps:cNvSpPr/>
                        <wps:spPr>
                          <a:xfrm>
                            <a:off x="13955" y="-9"/>
                            <a:ext cx="458" cy="43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58" h="431">
                                <a:moveTo>
                                  <a:pt x="446" y="0"/>
                                </a:moveTo>
                                <a:lnTo>
                                  <a:pt x="362" y="57"/>
                                </a:lnTo>
                                <a:lnTo>
                                  <a:pt x="275" y="135"/>
                                </a:lnTo>
                                <a:lnTo>
                                  <a:pt x="233" y="179"/>
                                </a:lnTo>
                                <a:lnTo>
                                  <a:pt x="162" y="269"/>
                                </a:lnTo>
                                <a:lnTo>
                                  <a:pt x="132" y="316"/>
                                </a:lnTo>
                                <a:lnTo>
                                  <a:pt x="122" y="293"/>
                                </a:lnTo>
                                <a:lnTo>
                                  <a:pt x="106" y="263"/>
                                </a:lnTo>
                                <a:lnTo>
                                  <a:pt x="92" y="242"/>
                                </a:lnTo>
                                <a:lnTo>
                                  <a:pt x="78" y="229"/>
                                </a:lnTo>
                                <a:lnTo>
                                  <a:pt x="65" y="224"/>
                                </a:lnTo>
                                <a:lnTo>
                                  <a:pt x="50" y="227"/>
                                </a:lnTo>
                                <a:lnTo>
                                  <a:pt x="34" y="234"/>
                                </a:lnTo>
                                <a:lnTo>
                                  <a:pt x="17" y="245"/>
                                </a:lnTo>
                                <a:lnTo>
                                  <a:pt x="0" y="262"/>
                                </a:lnTo>
                                <a:lnTo>
                                  <a:pt x="10" y="266"/>
                                </a:lnTo>
                                <a:lnTo>
                                  <a:pt x="20" y="273"/>
                                </a:lnTo>
                                <a:lnTo>
                                  <a:pt x="65" y="337"/>
                                </a:lnTo>
                                <a:lnTo>
                                  <a:pt x="91" y="396"/>
                                </a:lnTo>
                                <a:lnTo>
                                  <a:pt x="103" y="430"/>
                                </a:lnTo>
                                <a:lnTo>
                                  <a:pt x="110" y="424"/>
                                </a:lnTo>
                                <a:lnTo>
                                  <a:pt x="119" y="417"/>
                                </a:lnTo>
                                <a:lnTo>
                                  <a:pt x="144" y="399"/>
                                </a:lnTo>
                                <a:lnTo>
                                  <a:pt x="169" y="383"/>
                                </a:lnTo>
                                <a:lnTo>
                                  <a:pt x="194" y="334"/>
                                </a:lnTo>
                                <a:lnTo>
                                  <a:pt x="260" y="232"/>
                                </a:lnTo>
                                <a:lnTo>
                                  <a:pt x="301" y="178"/>
                                </a:lnTo>
                                <a:lnTo>
                                  <a:pt x="343" y="127"/>
                                </a:lnTo>
                                <a:lnTo>
                                  <a:pt x="421" y="46"/>
                                </a:lnTo>
                                <a:lnTo>
                                  <a:pt x="458" y="16"/>
                                </a:lnTo>
                                <a:lnTo>
                                  <a:pt x="44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692.4pt;margin-top:9.6pt;height:22.85pt;width:22.9pt;mso-position-horizontal-relative:page;z-index:251661312;mso-width-relative:page;mso-height-relative:page;" coordorigin="13956,-8" coordsize="458,457" o:gfxdata="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">
                <o:lock v:ext="edit" aspectratio="f"/>
                <v:rect id="_x0000_s1026" o:spid="_x0000_s1026" o:spt="1" style="position:absolute;left:14002;top:271;height:173;width:174;" filled="f" stroked="t" coordsize="21600,21600" o:gfxdata="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GRdfTa5AAAA2gAA&#10;AA8AAAAAAAAAAQAgAAAAIgAAAGRycy9kb3ducmV2LnhtbFBLAQIUABQAAAAIAIdO4kAzLwWeOwAA&#10;ADkAAAAQAAAAAAAAAAEAIAAAAAgBAABkcnMvc2hhcGV4bWwueG1sUEsFBgAAAAAGAAYAWwEAALID&#10;AAAAAA==&#10;">
                  <v:fill on="f" focussize="0,0"/>
                  <v:stroke weight="0.480787401574803pt" color="#231F20" joinstyle="miter"/>
                  <v:imagedata o:title=""/>
                  <o:lock v:ext="edit" aspectratio="f"/>
                </v:rect>
                <v:shape id="_x0000_s1026" o:spid="_x0000_s1026" o:spt="100" style="position:absolute;left:13955;top:-9;height:431;width:458;" fillcolor="#231F20" filled="t" stroked="f" coordsize="458,431" o:gfxdata="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4Fen5bsAAADa&#10;AAAADwAAAAAAAAABACAAAAAiAAAAZHJzL2Rvd25yZXYueG1sUEsBAhQAFAAAAAgAh07iQDMvBZ47&#10;AAAAOQAAABAAAAAAAAAAAQAgAAAACgEAAGRycy9zaGFwZXhtbC54bWxQSwUGAAAAAAYABgBbAQAA&#10;tAMAAAAA&#10;" path="m446,0l362,57,275,135,233,179,162,269,132,316,122,293,106,263,92,242,78,229,65,224,50,227,34,234,17,245,0,262,10,266,20,273,65,337,91,396,103,430,110,424,119,417,144,399,169,383,194,334,260,232,301,178,343,127,421,46,458,16,446,0xe">
                  <v:fill on="t" focussize="0,0"/>
                  <v:stroke on="f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b/>
          <w:w w:val="105"/>
        </w:rPr>
        <w:t>Patient</w:t>
      </w:r>
      <w:r>
        <w:rPr>
          <w:b/>
          <w:spacing w:val="-7"/>
          <w:w w:val="105"/>
        </w:rPr>
        <w:t xml:space="preserve"> </w:t>
      </w:r>
      <w:r>
        <w:rPr>
          <w:b/>
          <w:spacing w:val="-2"/>
          <w:w w:val="105"/>
        </w:rPr>
        <w:t>Perspective</w:t>
      </w:r>
      <w:r>
        <w:rPr>
          <w:b/>
        </w:rPr>
        <w:tab/>
      </w:r>
      <w:r>
        <w:rPr>
          <w:b/>
          <w:spacing w:val="-5"/>
          <w:w w:val="105"/>
        </w:rPr>
        <w:t>12</w:t>
      </w:r>
      <w:r>
        <w:rPr>
          <w:b/>
        </w:rPr>
        <w:tab/>
      </w:r>
      <w:r>
        <w:rPr>
          <w:spacing w:val="-4"/>
        </w:rPr>
        <w:t>The</w:t>
      </w:r>
      <w:r>
        <w:rPr>
          <w:spacing w:val="-11"/>
        </w:rPr>
        <w:t xml:space="preserve"> </w:t>
      </w:r>
      <w:r>
        <w:rPr>
          <w:spacing w:val="-4"/>
        </w:rPr>
        <w:t>patient</w:t>
      </w:r>
      <w:r>
        <w:rPr>
          <w:spacing w:val="-11"/>
        </w:rPr>
        <w:t xml:space="preserve"> </w:t>
      </w:r>
      <w:r>
        <w:rPr>
          <w:spacing w:val="-4"/>
        </w:rPr>
        <w:t>should</w:t>
      </w:r>
      <w:r>
        <w:rPr>
          <w:spacing w:val="-10"/>
        </w:rPr>
        <w:t xml:space="preserve"> </w:t>
      </w:r>
      <w:r>
        <w:rPr>
          <w:spacing w:val="-4"/>
        </w:rPr>
        <w:t>share</w:t>
      </w:r>
      <w:r>
        <w:rPr>
          <w:spacing w:val="-11"/>
        </w:rPr>
        <w:t xml:space="preserve"> </w:t>
      </w:r>
      <w:r>
        <w:rPr>
          <w:spacing w:val="-4"/>
        </w:rPr>
        <w:t>their</w:t>
      </w:r>
      <w:r>
        <w:rPr>
          <w:spacing w:val="-10"/>
        </w:rPr>
        <w:t xml:space="preserve"> </w:t>
      </w:r>
      <w:r>
        <w:rPr>
          <w:spacing w:val="-4"/>
        </w:rPr>
        <w:t>perspective</w:t>
      </w:r>
      <w:r>
        <w:rPr>
          <w:spacing w:val="-10"/>
        </w:rPr>
        <w:t xml:space="preserve"> </w:t>
      </w:r>
      <w:r>
        <w:rPr>
          <w:spacing w:val="-4"/>
        </w:rPr>
        <w:t>in</w:t>
      </w:r>
      <w:r>
        <w:rPr>
          <w:spacing w:val="-11"/>
        </w:rPr>
        <w:t xml:space="preserve"> </w:t>
      </w:r>
      <w:r>
        <w:rPr>
          <w:spacing w:val="-4"/>
        </w:rPr>
        <w:t>one</w:t>
      </w:r>
      <w:r>
        <w:rPr>
          <w:spacing w:val="-10"/>
        </w:rPr>
        <w:t xml:space="preserve"> </w:t>
      </w:r>
      <w:r>
        <w:rPr>
          <w:spacing w:val="-4"/>
        </w:rPr>
        <w:t>to</w:t>
      </w:r>
      <w:r>
        <w:rPr>
          <w:spacing w:val="-10"/>
        </w:rPr>
        <w:t xml:space="preserve"> </w:t>
      </w:r>
      <w:r>
        <w:rPr>
          <w:spacing w:val="-4"/>
        </w:rPr>
        <w:t>two</w:t>
      </w:r>
      <w:r>
        <w:rPr>
          <w:spacing w:val="-10"/>
        </w:rPr>
        <w:t xml:space="preserve"> </w:t>
      </w:r>
      <w:r>
        <w:rPr>
          <w:spacing w:val="-4"/>
        </w:rPr>
        <w:t>paragraphs</w:t>
      </w:r>
      <w:r>
        <w:rPr>
          <w:spacing w:val="-10"/>
        </w:rPr>
        <w:t xml:space="preserve"> </w:t>
      </w:r>
      <w:r>
        <w:rPr>
          <w:spacing w:val="-4"/>
        </w:rPr>
        <w:t>on</w:t>
      </w:r>
      <w:r>
        <w:rPr>
          <w:spacing w:val="-10"/>
        </w:rPr>
        <w:t xml:space="preserve"> </w:t>
      </w:r>
      <w:r>
        <w:rPr>
          <w:spacing w:val="-4"/>
        </w:rPr>
        <w:t>the</w:t>
      </w:r>
      <w:r>
        <w:rPr>
          <w:spacing w:val="-10"/>
        </w:rPr>
        <w:t xml:space="preserve"> </w:t>
      </w:r>
      <w:r>
        <w:rPr>
          <w:spacing w:val="-4"/>
        </w:rPr>
        <w:t>treatment(s)</w:t>
      </w:r>
      <w:r>
        <w:rPr>
          <w:spacing w:val="-10"/>
        </w:rPr>
        <w:t xml:space="preserve"> </w:t>
      </w:r>
      <w:r>
        <w:rPr>
          <w:spacing w:val="-4"/>
        </w:rPr>
        <w:t>they</w:t>
      </w:r>
      <w:r>
        <w:rPr>
          <w:spacing w:val="-11"/>
        </w:rPr>
        <w:t xml:space="preserve"> </w:t>
      </w:r>
      <w:r>
        <w:rPr>
          <w:spacing w:val="-4"/>
        </w:rPr>
        <w:t>received</w:t>
      </w:r>
      <w:r>
        <w:rPr>
          <w:spacing w:val="-10"/>
        </w:rPr>
        <w:t xml:space="preserve"> </w:t>
      </w:r>
      <w:r>
        <w:rPr>
          <w:spacing w:val="-4"/>
        </w:rPr>
        <w:t>.</w:t>
      </w:r>
      <w:r>
        <w:rPr>
          <w:spacing w:val="44"/>
        </w:rPr>
        <w:t xml:space="preserve"> </w:t>
      </w:r>
      <w:r>
        <w:rPr>
          <w:spacing w:val="-4"/>
        </w:rPr>
        <w:t>.</w:t>
      </w:r>
      <w:r>
        <w:rPr>
          <w:spacing w:val="-12"/>
        </w:rPr>
        <w:t xml:space="preserve"> </w:t>
      </w:r>
      <w:r>
        <w:rPr>
          <w:spacing w:val="-4"/>
        </w:rPr>
        <w:t>.</w:t>
      </w:r>
      <w:r>
        <w:rPr>
          <w:spacing w:val="-11"/>
        </w:rPr>
        <w:t xml:space="preserve"> </w:t>
      </w:r>
      <w:r>
        <w:rPr>
          <w:spacing w:val="-10"/>
        </w:rPr>
        <w:t>.</w:t>
      </w:r>
      <w:r>
        <w:tab/>
      </w:r>
      <w:r>
        <w:rPr>
          <w:rFonts w:ascii="Times New Roman"/>
          <w:spacing w:val="80"/>
          <w:w w:val="150"/>
          <w:u w:val="single"/>
        </w:rPr>
        <w:t xml:space="preserve">      </w:t>
      </w:r>
      <w:r>
        <w:rPr>
          <w:rFonts w:hint="eastAsia" w:ascii="Times New Roman" w:eastAsia="宋体"/>
          <w:spacing w:val="80"/>
          <w:w w:val="150"/>
          <w:u w:val="single"/>
          <w:lang w:val="en-US" w:eastAsia="zh-CN"/>
        </w:rPr>
        <w:t>NA</w:t>
      </w:r>
      <w:r>
        <w:rPr>
          <w:rFonts w:ascii="Times New Roman"/>
          <w:spacing w:val="80"/>
          <w:w w:val="150"/>
          <w:u w:val="single"/>
        </w:rPr>
        <w:t xml:space="preserve"> </w:t>
      </w:r>
      <w:r>
        <w:rPr>
          <w:rFonts w:hint="eastAsia" w:ascii="Times New Roman" w:eastAsia="宋体"/>
          <w:spacing w:val="80"/>
          <w:w w:val="150"/>
          <w:u w:val="single"/>
          <w:lang w:val="en-US" w:eastAsia="zh-CN"/>
        </w:rPr>
        <w:t xml:space="preserve">    </w:t>
      </w:r>
    </w:p>
    <w:p w14:paraId="6D30E46B">
      <w:pPr>
        <w:pStyle w:val="2"/>
        <w:tabs>
          <w:tab w:val="left" w:pos="2536"/>
          <w:tab w:val="left" w:pos="3128"/>
          <w:tab w:val="left" w:pos="12874"/>
          <w:tab w:val="left" w:pos="13775"/>
        </w:tabs>
        <w:ind w:left="224"/>
        <w:rPr>
          <w:b/>
        </w:rPr>
      </w:pPr>
      <w:r>
        <w:pict>
          <v:rect id="docshape8" o:spid="_x0000_s1027" o:spt="1" style="position:absolute;left:0pt;margin-left:694.2pt;margin-top:5.9pt;height:9.6pt;width:9.6pt;mso-position-horizontal-relative:page;z-index:-251654144;mso-width-relative:page;mso-height-relative:page;" filled="f" coordsize="21600,21600">
            <v:path/>
            <v:fill on="f" focussize="0,0"/>
            <v:stroke weight="0.72pt"/>
            <v:imagedata o:title=""/>
            <o:lock v:ext="edit"/>
          </v:rect>
        </w:pict>
      </w:r>
      <w:r>
        <w:pict>
          <v:rect id="docshape9" o:spid="_x0000_s1026" o:spt="1" style="position:absolute;left:0pt;margin-left:734.75pt;margin-top:5.9pt;height:9.6pt;width:9.6pt;mso-position-horizontal-relative:page;z-index:251659264;mso-width-relative:page;mso-height-relative:page;" filled="f" coordsize="21600,21600">
            <v:path/>
            <v:fill on="f" focussize="0,0"/>
            <v:stroke weight="0.72pt"/>
            <v:imagedata o:title=""/>
            <o:lock v:ext="edit"/>
          </v:rect>
        </w:pict>
      </w:r>
      <w:r>
        <w:rPr>
          <w:b/>
        </w:rPr>
        <w:t>Informed</w:t>
      </w:r>
      <w:r>
        <w:rPr>
          <w:b/>
          <w:spacing w:val="38"/>
          <w:w w:val="105"/>
        </w:rPr>
        <w:t xml:space="preserve"> </w:t>
      </w:r>
      <w:r>
        <w:rPr>
          <w:b/>
          <w:spacing w:val="-2"/>
          <w:w w:val="105"/>
        </w:rPr>
        <w:t>Consent</w:t>
      </w:r>
      <w:r>
        <w:rPr>
          <w:b/>
        </w:rPr>
        <w:tab/>
      </w:r>
      <w:r>
        <w:rPr>
          <w:b/>
          <w:spacing w:val="-5"/>
          <w:w w:val="105"/>
        </w:rPr>
        <w:t>13</w:t>
      </w:r>
      <w:r>
        <w:rPr>
          <w:b/>
        </w:rPr>
        <w:tab/>
      </w:r>
      <w:r>
        <w:rPr>
          <w:spacing w:val="-2"/>
        </w:rPr>
        <w:t>Did</w:t>
      </w:r>
      <w:r>
        <w:rPr>
          <w:spacing w:val="-16"/>
        </w:rPr>
        <w:t xml:space="preserve"> </w:t>
      </w:r>
      <w:r>
        <w:rPr>
          <w:spacing w:val="-2"/>
        </w:rPr>
        <w:t>the</w:t>
      </w:r>
      <w:r>
        <w:rPr>
          <w:spacing w:val="-16"/>
        </w:rPr>
        <w:t xml:space="preserve"> </w:t>
      </w:r>
      <w:r>
        <w:rPr>
          <w:spacing w:val="-2"/>
        </w:rPr>
        <w:t>patient</w:t>
      </w:r>
      <w:r>
        <w:rPr>
          <w:spacing w:val="-17"/>
        </w:rPr>
        <w:t xml:space="preserve"> </w:t>
      </w:r>
      <w:r>
        <w:rPr>
          <w:spacing w:val="-2"/>
        </w:rPr>
        <w:t>give</w:t>
      </w:r>
      <w:r>
        <w:rPr>
          <w:spacing w:val="-16"/>
        </w:rPr>
        <w:t xml:space="preserve"> </w:t>
      </w:r>
      <w:r>
        <w:rPr>
          <w:spacing w:val="-2"/>
        </w:rPr>
        <w:t>informed</w:t>
      </w:r>
      <w:r>
        <w:rPr>
          <w:spacing w:val="-16"/>
        </w:rPr>
        <w:t xml:space="preserve"> </w:t>
      </w:r>
      <w:r>
        <w:rPr>
          <w:spacing w:val="-2"/>
        </w:rPr>
        <w:t>consent?</w:t>
      </w:r>
      <w:r>
        <w:rPr>
          <w:spacing w:val="-16"/>
        </w:rPr>
        <w:t xml:space="preserve"> </w:t>
      </w:r>
      <w:r>
        <w:rPr>
          <w:spacing w:val="-2"/>
        </w:rPr>
        <w:t>Please</w:t>
      </w:r>
      <w:r>
        <w:rPr>
          <w:spacing w:val="-16"/>
        </w:rPr>
        <w:t xml:space="preserve"> </w:t>
      </w:r>
      <w:r>
        <w:rPr>
          <w:spacing w:val="-2"/>
        </w:rPr>
        <w:t>provide</w:t>
      </w:r>
      <w:r>
        <w:rPr>
          <w:spacing w:val="-16"/>
        </w:rPr>
        <w:t xml:space="preserve"> </w:t>
      </w:r>
      <w:r>
        <w:rPr>
          <w:spacing w:val="-2"/>
        </w:rPr>
        <w:t>if</w:t>
      </w:r>
      <w:r>
        <w:rPr>
          <w:spacing w:val="-17"/>
        </w:rPr>
        <w:t xml:space="preserve"> </w:t>
      </w:r>
      <w:r>
        <w:rPr>
          <w:spacing w:val="-2"/>
        </w:rPr>
        <w:t>requested</w:t>
      </w:r>
      <w:r>
        <w:rPr>
          <w:spacing w:val="21"/>
        </w:rPr>
        <w:t xml:space="preserve"> </w:t>
      </w:r>
      <w:r>
        <w:rPr>
          <w:spacing w:val="-2"/>
        </w:rPr>
        <w:t>.</w:t>
      </w:r>
      <w:r>
        <w:rPr>
          <w:spacing w:val="-17"/>
        </w:rPr>
        <w:t xml:space="preserve"> </w:t>
      </w:r>
      <w:r>
        <w:rPr>
          <w:spacing w:val="-2"/>
        </w:rPr>
        <w:t>.</w:t>
      </w:r>
      <w:r>
        <w:rPr>
          <w:spacing w:val="-17"/>
        </w:rPr>
        <w:t xml:space="preserve"> </w:t>
      </w:r>
      <w:r>
        <w:rPr>
          <w:spacing w:val="-2"/>
        </w:rPr>
        <w:t>.</w:t>
      </w:r>
      <w:r>
        <w:rPr>
          <w:spacing w:val="-17"/>
        </w:rPr>
        <w:t xml:space="preserve"> </w:t>
      </w:r>
      <w:r>
        <w:rPr>
          <w:spacing w:val="-2"/>
        </w:rPr>
        <w:t>.</w:t>
      </w:r>
      <w:r>
        <w:rPr>
          <w:spacing w:val="-17"/>
        </w:rPr>
        <w:t xml:space="preserve"> </w:t>
      </w:r>
      <w:r>
        <w:rPr>
          <w:spacing w:val="-2"/>
        </w:rPr>
        <w:t>.</w:t>
      </w:r>
      <w:r>
        <w:rPr>
          <w:spacing w:val="-17"/>
        </w:rPr>
        <w:t xml:space="preserve"> </w:t>
      </w:r>
      <w:r>
        <w:rPr>
          <w:spacing w:val="-2"/>
        </w:rPr>
        <w:t>.</w:t>
      </w:r>
      <w:r>
        <w:rPr>
          <w:spacing w:val="-17"/>
        </w:rPr>
        <w:t xml:space="preserve"> </w:t>
      </w:r>
      <w:r>
        <w:rPr>
          <w:spacing w:val="-2"/>
        </w:rPr>
        <w:t>.</w:t>
      </w:r>
      <w:r>
        <w:rPr>
          <w:spacing w:val="-17"/>
        </w:rPr>
        <w:t xml:space="preserve"> </w:t>
      </w:r>
      <w:r>
        <w:rPr>
          <w:spacing w:val="-2"/>
        </w:rPr>
        <w:t>.</w:t>
      </w:r>
      <w:r>
        <w:rPr>
          <w:spacing w:val="-17"/>
        </w:rPr>
        <w:t xml:space="preserve"> </w:t>
      </w:r>
      <w:r>
        <w:rPr>
          <w:spacing w:val="-2"/>
        </w:rPr>
        <w:t>.</w:t>
      </w:r>
      <w:r>
        <w:rPr>
          <w:spacing w:val="-17"/>
        </w:rPr>
        <w:t xml:space="preserve"> </w:t>
      </w:r>
      <w:r>
        <w:rPr>
          <w:spacing w:val="-2"/>
        </w:rPr>
        <w:t>.</w:t>
      </w:r>
      <w:r>
        <w:rPr>
          <w:spacing w:val="-17"/>
        </w:rPr>
        <w:t xml:space="preserve"> </w:t>
      </w:r>
      <w:r>
        <w:rPr>
          <w:spacing w:val="-2"/>
        </w:rPr>
        <w:t>.</w:t>
      </w:r>
      <w:r>
        <w:rPr>
          <w:spacing w:val="-17"/>
        </w:rPr>
        <w:t xml:space="preserve"> </w:t>
      </w:r>
      <w:r>
        <w:rPr>
          <w:spacing w:val="-2"/>
        </w:rPr>
        <w:t>.</w:t>
      </w:r>
      <w:r>
        <w:rPr>
          <w:spacing w:val="-17"/>
        </w:rPr>
        <w:t xml:space="preserve"> </w:t>
      </w:r>
      <w:r>
        <w:rPr>
          <w:spacing w:val="-2"/>
        </w:rPr>
        <w:t>.</w:t>
      </w:r>
      <w:r>
        <w:rPr>
          <w:spacing w:val="-17"/>
        </w:rPr>
        <w:t xml:space="preserve"> </w:t>
      </w:r>
      <w:r>
        <w:rPr>
          <w:spacing w:val="-2"/>
        </w:rPr>
        <w:t>.</w:t>
      </w:r>
      <w:r>
        <w:rPr>
          <w:spacing w:val="-17"/>
        </w:rPr>
        <w:t xml:space="preserve"> </w:t>
      </w:r>
      <w:r>
        <w:rPr>
          <w:spacing w:val="-2"/>
        </w:rPr>
        <w:t>.</w:t>
      </w:r>
      <w:r>
        <w:rPr>
          <w:spacing w:val="-17"/>
        </w:rPr>
        <w:t xml:space="preserve"> </w:t>
      </w:r>
      <w:r>
        <w:rPr>
          <w:spacing w:val="-2"/>
        </w:rPr>
        <w:t>.</w:t>
      </w:r>
      <w:r>
        <w:rPr>
          <w:spacing w:val="-17"/>
        </w:rPr>
        <w:t xml:space="preserve"> </w:t>
      </w:r>
      <w:r>
        <w:rPr>
          <w:spacing w:val="-2"/>
        </w:rPr>
        <w:t>.</w:t>
      </w:r>
      <w:r>
        <w:rPr>
          <w:spacing w:val="-17"/>
        </w:rPr>
        <w:t xml:space="preserve"> </w:t>
      </w:r>
      <w:r>
        <w:rPr>
          <w:spacing w:val="-2"/>
        </w:rPr>
        <w:t>.</w:t>
      </w:r>
      <w:r>
        <w:rPr>
          <w:spacing w:val="-17"/>
        </w:rPr>
        <w:t xml:space="preserve"> </w:t>
      </w:r>
      <w:r>
        <w:rPr>
          <w:spacing w:val="-2"/>
        </w:rPr>
        <w:t>.</w:t>
      </w:r>
      <w:r>
        <w:rPr>
          <w:spacing w:val="-17"/>
        </w:rPr>
        <w:t xml:space="preserve"> </w:t>
      </w:r>
      <w:r>
        <w:rPr>
          <w:spacing w:val="-2"/>
        </w:rPr>
        <w:t>.</w:t>
      </w:r>
      <w:r>
        <w:rPr>
          <w:spacing w:val="-17"/>
        </w:rPr>
        <w:t xml:space="preserve"> </w:t>
      </w:r>
      <w:r>
        <w:rPr>
          <w:spacing w:val="-2"/>
        </w:rPr>
        <w:t>.</w:t>
      </w:r>
      <w:r>
        <w:rPr>
          <w:spacing w:val="-17"/>
        </w:rPr>
        <w:t xml:space="preserve"> </w:t>
      </w:r>
      <w:r>
        <w:rPr>
          <w:spacing w:val="-2"/>
        </w:rPr>
        <w:t>.</w:t>
      </w:r>
      <w:r>
        <w:rPr>
          <w:spacing w:val="-17"/>
        </w:rPr>
        <w:t xml:space="preserve"> </w:t>
      </w:r>
      <w:r>
        <w:rPr>
          <w:spacing w:val="-2"/>
        </w:rPr>
        <w:t>.</w:t>
      </w:r>
      <w:r>
        <w:rPr>
          <w:spacing w:val="-17"/>
        </w:rPr>
        <w:t xml:space="preserve"> </w:t>
      </w:r>
      <w:r>
        <w:rPr>
          <w:spacing w:val="-2"/>
        </w:rPr>
        <w:t>.</w:t>
      </w:r>
      <w:r>
        <w:rPr>
          <w:spacing w:val="-17"/>
        </w:rPr>
        <w:t xml:space="preserve"> </w:t>
      </w:r>
      <w:r>
        <w:rPr>
          <w:spacing w:val="-2"/>
        </w:rPr>
        <w:t>.</w:t>
      </w:r>
      <w:r>
        <w:rPr>
          <w:spacing w:val="-17"/>
        </w:rPr>
        <w:t xml:space="preserve"> </w:t>
      </w:r>
      <w:r>
        <w:rPr>
          <w:spacing w:val="-2"/>
        </w:rPr>
        <w:t>.</w:t>
      </w:r>
      <w:r>
        <w:rPr>
          <w:spacing w:val="-17"/>
        </w:rPr>
        <w:t xml:space="preserve"> </w:t>
      </w:r>
      <w:r>
        <w:rPr>
          <w:spacing w:val="-2"/>
        </w:rPr>
        <w:t>.</w:t>
      </w:r>
      <w:r>
        <w:rPr>
          <w:spacing w:val="-17"/>
        </w:rPr>
        <w:t xml:space="preserve"> </w:t>
      </w:r>
      <w:r>
        <w:rPr>
          <w:spacing w:val="-2"/>
        </w:rPr>
        <w:t>.</w:t>
      </w:r>
      <w:r>
        <w:rPr>
          <w:spacing w:val="-17"/>
        </w:rPr>
        <w:t xml:space="preserve"> </w:t>
      </w:r>
      <w:r>
        <w:rPr>
          <w:spacing w:val="-2"/>
        </w:rPr>
        <w:t>.</w:t>
      </w:r>
      <w:r>
        <w:rPr>
          <w:spacing w:val="-17"/>
        </w:rPr>
        <w:t xml:space="preserve"> </w:t>
      </w:r>
      <w:r>
        <w:rPr>
          <w:spacing w:val="-2"/>
        </w:rPr>
        <w:t>.</w:t>
      </w:r>
      <w:r>
        <w:rPr>
          <w:spacing w:val="-17"/>
        </w:rPr>
        <w:t xml:space="preserve"> </w:t>
      </w:r>
      <w:r>
        <w:rPr>
          <w:spacing w:val="-2"/>
        </w:rPr>
        <w:t>.</w:t>
      </w:r>
      <w:r>
        <w:rPr>
          <w:spacing w:val="-17"/>
        </w:rPr>
        <w:t xml:space="preserve"> </w:t>
      </w:r>
      <w:r>
        <w:rPr>
          <w:spacing w:val="-2"/>
        </w:rPr>
        <w:t>.</w:t>
      </w:r>
      <w:r>
        <w:rPr>
          <w:spacing w:val="2"/>
        </w:rPr>
        <w:t xml:space="preserve"> </w:t>
      </w:r>
      <w:r>
        <w:rPr>
          <w:spacing w:val="-2"/>
        </w:rPr>
        <w:t>.</w:t>
      </w:r>
      <w:r>
        <w:rPr>
          <w:spacing w:val="3"/>
        </w:rPr>
        <w:t xml:space="preserve"> </w:t>
      </w:r>
      <w:r>
        <w:rPr>
          <w:spacing w:val="-2"/>
        </w:rPr>
        <w:t>.</w:t>
      </w:r>
      <w:r>
        <w:rPr>
          <w:spacing w:val="2"/>
        </w:rPr>
        <w:t xml:space="preserve"> </w:t>
      </w:r>
      <w:r>
        <w:rPr>
          <w:spacing w:val="-2"/>
        </w:rPr>
        <w:t>.</w:t>
      </w:r>
      <w:r>
        <w:rPr>
          <w:spacing w:val="3"/>
        </w:rPr>
        <w:t xml:space="preserve"> </w:t>
      </w:r>
      <w:r>
        <w:rPr>
          <w:spacing w:val="-2"/>
        </w:rPr>
        <w:t>.</w:t>
      </w:r>
      <w:r>
        <w:rPr>
          <w:spacing w:val="2"/>
        </w:rPr>
        <w:t xml:space="preserve"> </w:t>
      </w:r>
      <w:r>
        <w:rPr>
          <w:spacing w:val="-2"/>
        </w:rPr>
        <w:t>.</w:t>
      </w:r>
      <w:r>
        <w:rPr>
          <w:spacing w:val="3"/>
        </w:rPr>
        <w:t xml:space="preserve"> </w:t>
      </w:r>
      <w:r>
        <w:rPr>
          <w:spacing w:val="-10"/>
        </w:rPr>
        <w:t>.</w:t>
      </w:r>
      <w:r>
        <w:tab/>
      </w:r>
      <w:r>
        <w:rPr>
          <w:b/>
          <w:spacing w:val="-5"/>
          <w:w w:val="105"/>
        </w:rPr>
        <w:t>Yes</w:t>
      </w:r>
      <w:r>
        <w:rPr>
          <w:b/>
        </w:rPr>
        <w:tab/>
      </w:r>
      <w:r>
        <w:rPr>
          <w:b/>
          <w:spacing w:val="-5"/>
          <w:w w:val="105"/>
        </w:rPr>
        <w:t>No</w:t>
      </w:r>
    </w:p>
    <w:sectPr>
      <w:type w:val="continuous"/>
      <w:pgSz w:w="15840" w:h="12240" w:orient="landscape"/>
      <w:pgMar w:top="380" w:right="460" w:bottom="280" w:left="5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3EA48D8"/>
    <w:multiLevelType w:val="multilevel"/>
    <w:tmpl w:val="03EA48D8"/>
    <w:lvl w:ilvl="0" w:tentative="0">
      <w:start w:val="6"/>
      <w:numFmt w:val="decimal"/>
      <w:lvlText w:val="%1"/>
      <w:lvlJc w:val="left"/>
      <w:pPr>
        <w:ind w:left="838" w:hanging="534"/>
        <w:jc w:val="left"/>
      </w:pPr>
      <w:rPr>
        <w:rFonts w:hint="default" w:ascii="Arial" w:hAnsi="Arial" w:eastAsia="Arial" w:cs="Arial"/>
        <w:b/>
        <w:bCs/>
        <w:i w:val="0"/>
        <w:iCs w:val="0"/>
        <w:w w:val="103"/>
        <w:sz w:val="20"/>
        <w:szCs w:val="20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2015" w:hanging="534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3190" w:hanging="534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4365" w:hanging="534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5540" w:hanging="534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6715" w:hanging="534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7890" w:hanging="534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9065" w:hanging="534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10240" w:hanging="534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removePersonalInformation/>
  <w:documentProtection w:enforcement="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</w:compat>
  <w:rsids>
    <w:rsidRoot w:val="000F4482"/>
    <w:rsid w:val="000F4482"/>
    <w:rsid w:val="006E7CA6"/>
    <w:rsid w:val="00AD2F71"/>
    <w:rsid w:val="00BC259B"/>
    <w:rsid w:val="08F474F4"/>
    <w:rsid w:val="103F3D25"/>
    <w:rsid w:val="17A252C5"/>
    <w:rsid w:val="22396826"/>
    <w:rsid w:val="22C46BFE"/>
    <w:rsid w:val="32874752"/>
    <w:rsid w:val="4265547F"/>
    <w:rsid w:val="44940CB1"/>
    <w:rsid w:val="5FEB1EE1"/>
    <w:rsid w:val="645E2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Arial" w:hAnsi="Arial" w:eastAsia="Arial" w:cs="Arial"/>
      <w:sz w:val="22"/>
      <w:szCs w:val="22"/>
      <w:lang w:val="en-US" w:eastAsia="en-US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spacing w:before="106"/>
    </w:pPr>
    <w:rPr>
      <w:sz w:val="20"/>
      <w:szCs w:val="20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</w:pPr>
  </w:style>
  <w:style w:type="paragraph" w:styleId="4">
    <w:name w:val="header"/>
    <w:basedOn w:val="1"/>
    <w:link w:val="11"/>
    <w:unhideWhenUsed/>
    <w:qFormat/>
    <w:uiPriority w:val="99"/>
    <w:pPr>
      <w:tabs>
        <w:tab w:val="center" w:pos="4153"/>
        <w:tab w:val="right" w:pos="8306"/>
      </w:tabs>
    </w:pPr>
  </w:style>
  <w:style w:type="paragraph" w:styleId="5">
    <w:name w:val="Title"/>
    <w:basedOn w:val="1"/>
    <w:qFormat/>
    <w:uiPriority w:val="10"/>
    <w:pPr>
      <w:spacing w:before="162"/>
      <w:ind w:left="3058"/>
    </w:pPr>
    <w:rPr>
      <w:rFonts w:ascii="Calibri" w:hAnsi="Calibri" w:eastAsia="Calibri" w:cs="Calibri"/>
      <w:b/>
      <w:bCs/>
      <w:sz w:val="28"/>
      <w:szCs w:val="28"/>
    </w:rPr>
  </w:style>
  <w:style w:type="table" w:customStyle="1" w:styleId="8">
    <w:name w:val="Table Normal1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9">
    <w:name w:val="List Paragraph"/>
    <w:basedOn w:val="1"/>
    <w:qFormat/>
    <w:uiPriority w:val="1"/>
    <w:pPr>
      <w:spacing w:before="106"/>
      <w:ind w:left="838" w:hanging="534"/>
    </w:pPr>
  </w:style>
  <w:style w:type="paragraph" w:customStyle="1" w:styleId="10">
    <w:name w:val="Table Paragraph"/>
    <w:basedOn w:val="1"/>
    <w:qFormat/>
    <w:uiPriority w:val="1"/>
  </w:style>
  <w:style w:type="character" w:customStyle="1" w:styleId="11">
    <w:name w:val="Header Char"/>
    <w:basedOn w:val="7"/>
    <w:link w:val="4"/>
    <w:qFormat/>
    <w:uiPriority w:val="99"/>
    <w:rPr>
      <w:rFonts w:ascii="Arial" w:hAnsi="Arial" w:eastAsia="Arial" w:cs="Arial"/>
    </w:rPr>
  </w:style>
  <w:style w:type="character" w:customStyle="1" w:styleId="12">
    <w:name w:val="Footer Char"/>
    <w:basedOn w:val="7"/>
    <w:link w:val="3"/>
    <w:qFormat/>
    <w:uiPriority w:val="99"/>
    <w:rPr>
      <w:rFonts w:ascii="Arial" w:hAnsi="Arial" w:eastAsia="Arial" w:cs="Arial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34"/>
    <customShpInfo spid="_x0000_s1033"/>
    <customShpInfo spid="_x0000_s1032"/>
    <customShpInfo spid="_x0000_s1031"/>
    <customShpInfo spid="_x0000_s1030"/>
    <customShpInfo spid="_x0000_s1029"/>
    <customShpInfo spid="_x0000_s1028"/>
    <customShpInfo spid="_x0000_s1026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505</Words>
  <Characters>2354</Characters>
  <Lines>20</Lines>
  <Paragraphs>5</Paragraphs>
  <TotalTime>105</TotalTime>
  <ScaleCrop>false</ScaleCrop>
  <LinksUpToDate>false</LinksUpToDate>
  <CharactersWithSpaces>3139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2025-03-24T07:09:00Z</dcterms:created>
  <dcterms:modified xsi:type="dcterms:W3CDTF">2026-05-15T08:52:27Z</dcterms:modified>
  <dc:title>Microsoft Word - CAREchecklist-English.docx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2014-06-02T00:00:00Z</vt:filetime>
  </property>
  <property fmtid="{D5CDD505-2E9C-101B-9397-08002B2CF9AE}" pid="3" name="Creator">
    <vt:lpwstr>Word</vt:lpwstr>
  </property>
  <property fmtid="{D5CDD505-2E9C-101B-9397-08002B2CF9AE}" pid="4" name="LastSaved">
    <vt:filetime>2024-10-16T00:00:00Z</vt:filetime>
  </property>
  <property fmtid="{D5CDD505-2E9C-101B-9397-08002B2CF9AE}" pid="5" name="Producer">
    <vt:lpwstr>Mac OS X 10.9.3 Quartz PDFContext</vt:lpwstr>
  </property>
  <property fmtid="{D5CDD505-2E9C-101B-9397-08002B2CF9AE}" pid="6" name="GrammarlyDocumentId">
    <vt:lpwstr>55b7b7a435788b200e83836fc774a9c62cd738409ae483d3e970f683c0596235</vt:lpwstr>
  </property>
  <property fmtid="{D5CDD505-2E9C-101B-9397-08002B2CF9AE}" pid="7" name="KSOTemplateDocerSaveRecord">
    <vt:lpwstr>eyJoZGlkIjoiYzU5OTNlYTUxNjI4ZDM4NmI3N2ZkNDRmYTUwODJmMDciLCJ1c2VySWQiOiI0MjExNDQwOTMifQ==</vt:lpwstr>
  </property>
  <property fmtid="{D5CDD505-2E9C-101B-9397-08002B2CF9AE}" pid="8" name="KSOProductBuildVer">
    <vt:lpwstr>2052-12.1.0.25865</vt:lpwstr>
  </property>
  <property fmtid="{D5CDD505-2E9C-101B-9397-08002B2CF9AE}" pid="9" name="ICV">
    <vt:lpwstr>048BE38134A84FF7B7DEB8AA2377EABC_12</vt:lpwstr>
  </property>
</Properties>
</file>